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6E9DA" w14:textId="77777777" w:rsidR="00DF5DA7" w:rsidRDefault="00000000">
      <w:pPr>
        <w:spacing w:before="240"/>
        <w:jc w:val="center"/>
      </w:pPr>
      <w:r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ANEXO I – TESTE DE PRODUÇÃO</w:t>
      </w:r>
    </w:p>
    <w:p w14:paraId="63161C8C" w14:textId="77777777" w:rsidR="00DF5DA7" w:rsidRDefault="00DF5DA7">
      <w:pPr>
        <w:rPr>
          <w:rFonts w:ascii="Verdana" w:hAnsi="Verdana" w:cs="Verdana"/>
        </w:rPr>
      </w:pPr>
    </w:p>
    <w:p w14:paraId="62520438" w14:textId="77777777" w:rsidR="00DF5DA7" w:rsidRDefault="00DF5DA7"/>
    <w:tbl>
      <w:tblPr>
        <w:tblStyle w:val="Tabelacomgrade"/>
        <w:tblW w:w="4988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34"/>
        <w:gridCol w:w="693"/>
        <w:gridCol w:w="222"/>
        <w:gridCol w:w="70"/>
        <w:gridCol w:w="1344"/>
        <w:gridCol w:w="649"/>
        <w:gridCol w:w="148"/>
        <w:gridCol w:w="302"/>
        <w:gridCol w:w="801"/>
        <w:gridCol w:w="397"/>
        <w:gridCol w:w="148"/>
        <w:gridCol w:w="586"/>
        <w:gridCol w:w="504"/>
        <w:gridCol w:w="1001"/>
        <w:gridCol w:w="591"/>
        <w:gridCol w:w="1145"/>
        <w:gridCol w:w="1025"/>
      </w:tblGrid>
      <w:tr w:rsidR="00DF5DA7" w14:paraId="5635B147" w14:textId="77777777"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7F78BE9E" w14:textId="77777777" w:rsidR="00DF5DA7" w:rsidRDefault="00000000">
            <w:pPr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Ficha do teste de bombeamento etapa única</w:t>
            </w:r>
          </w:p>
        </w:tc>
      </w:tr>
      <w:tr w:rsidR="00DF5DA7" w14:paraId="52F6702D" w14:textId="7777777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000" w:type="pct"/>
            <w:gridSpan w:val="17"/>
            <w:vAlign w:val="center"/>
          </w:tcPr>
          <w:p w14:paraId="64DED0A0" w14:textId="77777777" w:rsidR="00DF5DA7" w:rsidRDefault="00000000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Identificação do poço</w:t>
            </w:r>
          </w:p>
        </w:tc>
      </w:tr>
      <w:tr w:rsidR="00DF5DA7" w14:paraId="0034D0FD" w14:textId="7777777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000" w:type="pct"/>
            <w:gridSpan w:val="17"/>
            <w:vAlign w:val="center"/>
          </w:tcPr>
          <w:p w14:paraId="533A5752" w14:textId="77777777" w:rsidR="00DF5DA7" w:rsidRDefault="00DF5DA7">
            <w:pPr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3510ACC7" w14:textId="7777777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000" w:type="pct"/>
            <w:gridSpan w:val="17"/>
            <w:vAlign w:val="center"/>
          </w:tcPr>
          <w:p w14:paraId="7FA6978B" w14:textId="77777777" w:rsidR="00DF5DA7" w:rsidRDefault="00000000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Equipamento utilizado para o bombeamento</w:t>
            </w:r>
          </w:p>
        </w:tc>
      </w:tr>
      <w:tr w:rsidR="00DF5DA7" w14:paraId="1A7885AF" w14:textId="7777777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000" w:type="pct"/>
            <w:gridSpan w:val="17"/>
            <w:vAlign w:val="center"/>
          </w:tcPr>
          <w:sdt>
            <w:sdtPr>
              <w:rPr>
                <w:rStyle w:val="Estilo1"/>
              </w:rPr>
              <w:id w:val="835654873"/>
              <w:placeholder>
                <w:docPart w:val="{8f3929a7-8dd1-465c-995f-d49dc2991c27}"/>
              </w:placeholder>
              <w:showingPlcHdr/>
              <w:comboBox>
                <w:listItem w:value="Escolher um item."/>
                <w:listItem w:displayText="Eletrônico/Eletromagnético" w:value="Eletrônico/Eletromagnético"/>
                <w:listItem w:displayText="Escoador de orifício calibrado" w:value="Escoador de orifício calibrado"/>
                <w:listItem w:displayText="Turbina" w:value="Turbina"/>
                <w:listItem w:displayText="Sônico" w:value="Sônico"/>
                <w:listItem w:displayText="Volumétrico" w:value="Volumétrico"/>
                <w:listItem w:displayText="Outro - Digite aqui" w:value="Outro - Digite aqui"/>
              </w:comboBox>
            </w:sdtPr>
            <w:sdtEndPr>
              <w:rPr>
                <w:rStyle w:val="Fontepargpadro"/>
                <w:rFonts w:ascii="Times New Roman" w:hAnsi="Times New Roman"/>
                <w:color w:val="auto"/>
                <w:sz w:val="20"/>
                <w:szCs w:val="16"/>
              </w:rPr>
            </w:sdtEndPr>
            <w:sdtContent>
              <w:p w14:paraId="5BC11CBE" w14:textId="77777777" w:rsidR="00DF5DA7" w:rsidRDefault="00000000">
                <w:pPr>
                  <w:jc w:val="center"/>
                  <w:rPr>
                    <w:rFonts w:ascii="Verdana" w:hAnsi="Verdana" w:cs="Verdana"/>
                    <w:sz w:val="16"/>
                    <w:szCs w:val="16"/>
                  </w:rPr>
                </w:pPr>
                <w:r>
                  <w:rPr>
                    <w:rStyle w:val="TextodoEspaoReservado"/>
                    <w:rFonts w:eastAsiaTheme="minorEastAsia"/>
                  </w:rPr>
                  <w:t>Escolher um item.</w:t>
                </w:r>
              </w:p>
            </w:sdtContent>
          </w:sdt>
        </w:tc>
      </w:tr>
      <w:tr w:rsidR="00DF5DA7" w14:paraId="6DDC49E1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887" w:type="pct"/>
            <w:gridSpan w:val="2"/>
            <w:vAlign w:val="center"/>
          </w:tcPr>
          <w:p w14:paraId="1CAD4A31" w14:textId="77777777" w:rsidR="00DF5DA7" w:rsidRDefault="0000000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Marca</w:t>
            </w:r>
          </w:p>
        </w:tc>
        <w:tc>
          <w:tcPr>
            <w:tcW w:w="1052" w:type="pct"/>
            <w:gridSpan w:val="4"/>
            <w:vAlign w:val="center"/>
          </w:tcPr>
          <w:p w14:paraId="3F03F572" w14:textId="77777777" w:rsidR="00DF5DA7" w:rsidRDefault="0000000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Modelo</w:t>
            </w:r>
          </w:p>
        </w:tc>
        <w:tc>
          <w:tcPr>
            <w:tcW w:w="827" w:type="pct"/>
            <w:gridSpan w:val="5"/>
            <w:vAlign w:val="center"/>
          </w:tcPr>
          <w:p w14:paraId="15EBE05F" w14:textId="77777777" w:rsidR="00DF5DA7" w:rsidRDefault="00000000">
            <w:r>
              <w:rPr>
                <w:rFonts w:ascii="Verdana" w:hAnsi="Verdana" w:cs="Verdana"/>
                <w:sz w:val="16"/>
                <w:szCs w:val="16"/>
              </w:rPr>
              <w:t>Potência (cv)</w:t>
            </w:r>
          </w:p>
        </w:tc>
        <w:tc>
          <w:tcPr>
            <w:tcW w:w="963" w:type="pct"/>
            <w:gridSpan w:val="3"/>
            <w:vAlign w:val="center"/>
          </w:tcPr>
          <w:p w14:paraId="150B5AB5" w14:textId="77777777" w:rsidR="00DF5DA7" w:rsidRDefault="00000000">
            <w:r>
              <w:rPr>
                <w:rFonts w:ascii="Verdana" w:hAnsi="Verdana" w:cs="Verdana"/>
                <w:sz w:val="16"/>
                <w:szCs w:val="16"/>
              </w:rPr>
              <w:t>Vazão máxima (m³/h)</w:t>
            </w:r>
          </w:p>
        </w:tc>
        <w:tc>
          <w:tcPr>
            <w:tcW w:w="1272" w:type="pct"/>
            <w:gridSpan w:val="3"/>
            <w:vAlign w:val="center"/>
          </w:tcPr>
          <w:p w14:paraId="6FA37C16" w14:textId="77777777" w:rsidR="00DF5DA7" w:rsidRDefault="00000000">
            <w:r>
              <w:rPr>
                <w:rFonts w:ascii="Verdana" w:hAnsi="Verdana" w:cs="Verdana"/>
                <w:sz w:val="16"/>
                <w:szCs w:val="16"/>
              </w:rPr>
              <w:t>Prof. de instalação no teste (m)</w:t>
            </w:r>
          </w:p>
        </w:tc>
      </w:tr>
      <w:tr w:rsidR="00DF5DA7" w14:paraId="4A1FBEFF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887" w:type="pct"/>
            <w:gridSpan w:val="2"/>
            <w:vAlign w:val="center"/>
          </w:tcPr>
          <w:p w14:paraId="370B408A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1052" w:type="pct"/>
            <w:gridSpan w:val="4"/>
            <w:vAlign w:val="center"/>
          </w:tcPr>
          <w:p w14:paraId="45B7B517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827" w:type="pct"/>
            <w:gridSpan w:val="5"/>
            <w:vAlign w:val="center"/>
          </w:tcPr>
          <w:p w14:paraId="33AB0DB8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963" w:type="pct"/>
            <w:gridSpan w:val="3"/>
            <w:vAlign w:val="center"/>
          </w:tcPr>
          <w:p w14:paraId="443A27EE" w14:textId="77777777" w:rsidR="00DF5DA7" w:rsidRDefault="00DF5DA7">
            <w:pPr>
              <w:jc w:val="center"/>
              <w:rPr>
                <w:color w:val="0000FF"/>
              </w:rPr>
            </w:pPr>
          </w:p>
        </w:tc>
        <w:tc>
          <w:tcPr>
            <w:tcW w:w="1272" w:type="pct"/>
            <w:gridSpan w:val="3"/>
            <w:vAlign w:val="center"/>
          </w:tcPr>
          <w:p w14:paraId="061AB85F" w14:textId="77777777" w:rsidR="00DF5DA7" w:rsidRDefault="00DF5DA7">
            <w:pPr>
              <w:jc w:val="center"/>
              <w:rPr>
                <w:color w:val="0000FF"/>
              </w:rPr>
            </w:pPr>
          </w:p>
        </w:tc>
      </w:tr>
      <w:tr w:rsidR="00DF5DA7" w14:paraId="752FB8A3" w14:textId="7777777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000" w:type="pct"/>
            <w:gridSpan w:val="17"/>
            <w:vAlign w:val="center"/>
          </w:tcPr>
          <w:p w14:paraId="3EEF161A" w14:textId="77777777" w:rsidR="00DF5DA7" w:rsidRDefault="00000000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Aferição da vazão</w:t>
            </w:r>
          </w:p>
        </w:tc>
      </w:tr>
      <w:tr w:rsidR="00DF5DA7" w14:paraId="0EAC8975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515" w:type="pct"/>
            <w:gridSpan w:val="9"/>
            <w:vAlign w:val="center"/>
          </w:tcPr>
          <w:p w14:paraId="42CB3336" w14:textId="77777777" w:rsidR="00DF5DA7" w:rsidRDefault="00000000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Equipamento/Método</w:t>
            </w:r>
          </w:p>
        </w:tc>
        <w:tc>
          <w:tcPr>
            <w:tcW w:w="2485" w:type="pct"/>
            <w:gridSpan w:val="8"/>
            <w:vAlign w:val="center"/>
          </w:tcPr>
          <w:p w14:paraId="08786AF9" w14:textId="77777777" w:rsidR="00DF5DA7" w:rsidRDefault="00000000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Volume do recipiente de medição (L) - se volumétrico</w:t>
            </w:r>
          </w:p>
        </w:tc>
      </w:tr>
      <w:tr w:rsidR="00DF5DA7" w14:paraId="1B2E4ACD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515" w:type="pct"/>
            <w:gridSpan w:val="9"/>
            <w:vAlign w:val="center"/>
          </w:tcPr>
          <w:sdt>
            <w:sdtPr>
              <w:rPr>
                <w:rStyle w:val="Estilo1"/>
              </w:rPr>
              <w:id w:val="140321020"/>
              <w:placeholder>
                <w:docPart w:val="{0285c3b3-dd97-4c32-aeb4-a7ebfc944aaf}"/>
              </w:placeholder>
              <w:showingPlcHdr/>
              <w:comboBox>
                <w:listItem w:value="Escolher um item."/>
                <w:listItem w:displayText="Eletrônico/Eletromagnético" w:value="Eletrônico/Eletromagnético"/>
                <w:listItem w:displayText="Escoador de orifício calibrado" w:value="Escoador de orifício calibrado"/>
                <w:listItem w:displayText="Turbina" w:value="Turbina"/>
                <w:listItem w:displayText="Sônico" w:value="Sônico"/>
                <w:listItem w:displayText="Volumétrico" w:value="Volumétrico"/>
                <w:listItem w:displayText="Outro - Digite aqui" w:value="Outro - Digite aqui"/>
              </w:comboBox>
            </w:sdtPr>
            <w:sdtEndPr>
              <w:rPr>
                <w:rStyle w:val="Fontepargpadro"/>
                <w:rFonts w:ascii="Times New Roman" w:hAnsi="Times New Roman"/>
                <w:color w:val="auto"/>
                <w:sz w:val="20"/>
                <w:szCs w:val="16"/>
              </w:rPr>
            </w:sdtEndPr>
            <w:sdtContent>
              <w:p w14:paraId="0C220D6C" w14:textId="77777777" w:rsidR="00DF5DA7" w:rsidRDefault="00000000">
                <w:pPr>
                  <w:jc w:val="center"/>
                  <w:rPr>
                    <w:szCs w:val="16"/>
                  </w:rPr>
                </w:pPr>
                <w:r>
                  <w:rPr>
                    <w:color w:val="808080"/>
                  </w:rPr>
                  <w:t>Escolher um item.</w:t>
                </w:r>
              </w:p>
            </w:sdtContent>
          </w:sdt>
        </w:tc>
        <w:tc>
          <w:tcPr>
            <w:tcW w:w="2485" w:type="pct"/>
            <w:gridSpan w:val="8"/>
            <w:vAlign w:val="center"/>
          </w:tcPr>
          <w:p w14:paraId="11699964" w14:textId="77777777" w:rsidR="00DF5DA7" w:rsidRDefault="00DF5DA7">
            <w:pPr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27A7BFDF" w14:textId="7777777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000" w:type="pct"/>
            <w:gridSpan w:val="17"/>
            <w:vAlign w:val="center"/>
          </w:tcPr>
          <w:p w14:paraId="59F85A29" w14:textId="77777777" w:rsidR="00DF5DA7" w:rsidRDefault="00000000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Aferição do nível d’água</w:t>
            </w:r>
          </w:p>
        </w:tc>
      </w:tr>
      <w:tr w:rsidR="00DF5DA7" w14:paraId="51CCAA65" w14:textId="7777777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000" w:type="pct"/>
            <w:gridSpan w:val="17"/>
            <w:vAlign w:val="center"/>
          </w:tcPr>
          <w:sdt>
            <w:sdtPr>
              <w:rPr>
                <w:rStyle w:val="Estilo1"/>
              </w:rPr>
              <w:id w:val="-612592907"/>
              <w:placeholder>
                <w:docPart w:val="{07f1c866-1928-4d54-88d3-24ed5568dc03}"/>
              </w:placeholder>
              <w:showingPlcHdr/>
              <w:comboBox>
                <w:listItem w:value="Escolher um item."/>
                <w:listItem w:displayText="Eletrônico" w:value="Eletrônico"/>
                <w:listItem w:displayText="Elétrico-sonoro/Luminoso/Amperímetro" w:value="Elétrico-sonoro/Luminoso/Amperímetro"/>
                <w:listItem w:displayText="Ultrassônico" w:value="Ultrassônico"/>
                <w:listItem w:displayText="Outro - Digite aqui" w:value="Outro - Digite aqui"/>
              </w:comboBox>
            </w:sdtPr>
            <w:sdtEndPr>
              <w:rPr>
                <w:rStyle w:val="Fontepargpadro"/>
                <w:rFonts w:ascii="Times New Roman" w:hAnsi="Times New Roman"/>
                <w:color w:val="auto"/>
                <w:sz w:val="20"/>
                <w:szCs w:val="16"/>
              </w:rPr>
            </w:sdtEndPr>
            <w:sdtContent>
              <w:p w14:paraId="697893D8" w14:textId="77777777" w:rsidR="00DF5DA7" w:rsidRDefault="00000000">
                <w:pPr>
                  <w:jc w:val="center"/>
                  <w:rPr>
                    <w:szCs w:val="16"/>
                  </w:rPr>
                </w:pPr>
                <w:r>
                  <w:rPr>
                    <w:rStyle w:val="TextodoEspaoReservado"/>
                    <w:rFonts w:eastAsiaTheme="minorEastAsia"/>
                  </w:rPr>
                  <w:t>Escolher um item.</w:t>
                </w:r>
              </w:p>
            </w:sdtContent>
          </w:sdt>
        </w:tc>
      </w:tr>
      <w:tr w:rsidR="00DF5DA7" w14:paraId="4A48DDD2" w14:textId="77777777" w:rsidTr="00856017">
        <w:trPr>
          <w:trHeight w:val="198"/>
        </w:trPr>
        <w:tc>
          <w:tcPr>
            <w:tcW w:w="989" w:type="pct"/>
            <w:gridSpan w:val="3"/>
          </w:tcPr>
          <w:p w14:paraId="33B1D83B" w14:textId="77777777" w:rsidR="00DF5DA7" w:rsidRDefault="00000000">
            <w:pPr>
              <w:jc w:val="center"/>
              <w:rPr>
                <w:rFonts w:ascii="Verdana" w:hAnsi="Verdana" w:cs="Verdana"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Data de início</w:t>
            </w:r>
          </w:p>
        </w:tc>
        <w:tc>
          <w:tcPr>
            <w:tcW w:w="1018" w:type="pct"/>
            <w:gridSpan w:val="4"/>
          </w:tcPr>
          <w:p w14:paraId="48C12CB8" w14:textId="77777777" w:rsidR="00DF5DA7" w:rsidRDefault="00000000">
            <w:pPr>
              <w:jc w:val="center"/>
              <w:rPr>
                <w:rFonts w:ascii="Verdana" w:hAnsi="Verdana" w:cs="Verdana"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Hora</w:t>
            </w:r>
          </w:p>
        </w:tc>
        <w:tc>
          <w:tcPr>
            <w:tcW w:w="1029" w:type="pct"/>
            <w:gridSpan w:val="5"/>
          </w:tcPr>
          <w:p w14:paraId="35DD6E27" w14:textId="77777777" w:rsidR="00DF5DA7" w:rsidRDefault="00000000">
            <w:pPr>
              <w:jc w:val="center"/>
              <w:rPr>
                <w:rFonts w:ascii="Verdana" w:hAnsi="Verdana" w:cs="Verdana"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Data de término</w:t>
            </w:r>
          </w:p>
        </w:tc>
        <w:tc>
          <w:tcPr>
            <w:tcW w:w="964" w:type="pct"/>
            <w:gridSpan w:val="3"/>
          </w:tcPr>
          <w:p w14:paraId="0AD7A9CF" w14:textId="77777777" w:rsidR="00DF5DA7" w:rsidRDefault="00000000">
            <w:pPr>
              <w:jc w:val="center"/>
              <w:rPr>
                <w:rFonts w:ascii="Verdana" w:hAnsi="Verdana" w:cs="Verdana"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Hora</w:t>
            </w:r>
          </w:p>
        </w:tc>
        <w:tc>
          <w:tcPr>
            <w:tcW w:w="1000" w:type="pct"/>
            <w:gridSpan w:val="2"/>
          </w:tcPr>
          <w:p w14:paraId="0E9A234C" w14:textId="77777777" w:rsidR="00DF5DA7" w:rsidRDefault="00000000">
            <w:pPr>
              <w:jc w:val="center"/>
              <w:rPr>
                <w:rFonts w:ascii="Verdana" w:hAnsi="Verdana" w:cs="Verdana"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NE (m)</w:t>
            </w:r>
          </w:p>
        </w:tc>
      </w:tr>
      <w:tr w:rsidR="00DF5DA7" w14:paraId="24D4A8D5" w14:textId="77777777" w:rsidTr="00856017">
        <w:trPr>
          <w:trHeight w:val="198"/>
        </w:trPr>
        <w:tc>
          <w:tcPr>
            <w:tcW w:w="989" w:type="pct"/>
            <w:gridSpan w:val="3"/>
          </w:tcPr>
          <w:p w14:paraId="68729881" w14:textId="77777777" w:rsidR="00DF5DA7" w:rsidRDefault="00DF5DA7">
            <w:pPr>
              <w:jc w:val="center"/>
              <w:rPr>
                <w:color w:val="0000FF"/>
              </w:rPr>
            </w:pPr>
          </w:p>
        </w:tc>
        <w:tc>
          <w:tcPr>
            <w:tcW w:w="1018" w:type="pct"/>
            <w:gridSpan w:val="4"/>
          </w:tcPr>
          <w:p w14:paraId="0F517731" w14:textId="77777777" w:rsidR="00DF5DA7" w:rsidRDefault="00DF5DA7">
            <w:pPr>
              <w:jc w:val="center"/>
              <w:rPr>
                <w:color w:val="0000FF"/>
              </w:rPr>
            </w:pPr>
          </w:p>
        </w:tc>
        <w:tc>
          <w:tcPr>
            <w:tcW w:w="1029" w:type="pct"/>
            <w:gridSpan w:val="5"/>
          </w:tcPr>
          <w:p w14:paraId="43563C9C" w14:textId="77777777" w:rsidR="00DF5DA7" w:rsidRDefault="00DF5DA7">
            <w:pPr>
              <w:jc w:val="center"/>
              <w:rPr>
                <w:color w:val="0000FF"/>
              </w:rPr>
            </w:pPr>
          </w:p>
        </w:tc>
        <w:tc>
          <w:tcPr>
            <w:tcW w:w="964" w:type="pct"/>
            <w:gridSpan w:val="3"/>
          </w:tcPr>
          <w:p w14:paraId="5E601425" w14:textId="77777777" w:rsidR="00DF5DA7" w:rsidRDefault="00DF5DA7">
            <w:pPr>
              <w:jc w:val="center"/>
              <w:rPr>
                <w:color w:val="0000FF"/>
              </w:rPr>
            </w:pPr>
          </w:p>
        </w:tc>
        <w:tc>
          <w:tcPr>
            <w:tcW w:w="1000" w:type="pct"/>
            <w:gridSpan w:val="2"/>
          </w:tcPr>
          <w:p w14:paraId="26F1C9BA" w14:textId="77777777" w:rsidR="00DF5DA7" w:rsidRDefault="00DF5DA7">
            <w:pPr>
              <w:jc w:val="center"/>
              <w:rPr>
                <w:color w:val="0000FF"/>
              </w:rPr>
            </w:pPr>
          </w:p>
        </w:tc>
      </w:tr>
      <w:tr w:rsidR="00DF5DA7" w14:paraId="69C7C141" w14:textId="77777777" w:rsidTr="0085601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698" w:type="pct"/>
            <w:gridSpan w:val="10"/>
            <w:vAlign w:val="center"/>
          </w:tcPr>
          <w:p w14:paraId="0D5DB911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Rebaixamento</w:t>
            </w:r>
          </w:p>
        </w:tc>
        <w:tc>
          <w:tcPr>
            <w:tcW w:w="2302" w:type="pct"/>
            <w:gridSpan w:val="7"/>
            <w:vAlign w:val="center"/>
          </w:tcPr>
          <w:p w14:paraId="5F9171CD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Recuperação</w:t>
            </w:r>
          </w:p>
        </w:tc>
      </w:tr>
      <w:tr w:rsidR="00DF5DA7" w14:paraId="45CB5C17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2F4DB727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Hora</w:t>
            </w:r>
          </w:p>
        </w:tc>
        <w:tc>
          <w:tcPr>
            <w:tcW w:w="453" w:type="pct"/>
            <w:gridSpan w:val="3"/>
            <w:vAlign w:val="center"/>
          </w:tcPr>
          <w:p w14:paraId="53781328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tb</w:t>
            </w:r>
            <w:proofErr w:type="spellEnd"/>
          </w:p>
          <w:p w14:paraId="4083C404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(min)</w:t>
            </w:r>
          </w:p>
        </w:tc>
        <w:tc>
          <w:tcPr>
            <w:tcW w:w="619" w:type="pct"/>
            <w:vAlign w:val="center"/>
          </w:tcPr>
          <w:p w14:paraId="1A03A92B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ND</w:t>
            </w:r>
          </w:p>
          <w:p w14:paraId="197D96B0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(m)</w:t>
            </w:r>
          </w:p>
        </w:tc>
        <w:tc>
          <w:tcPr>
            <w:tcW w:w="506" w:type="pct"/>
            <w:gridSpan w:val="3"/>
            <w:vAlign w:val="center"/>
          </w:tcPr>
          <w:p w14:paraId="020A9D08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sw</w:t>
            </w:r>
            <w:proofErr w:type="spellEnd"/>
          </w:p>
          <w:p w14:paraId="6C36ED22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(m)</w:t>
            </w:r>
          </w:p>
        </w:tc>
        <w:tc>
          <w:tcPr>
            <w:tcW w:w="552" w:type="pct"/>
            <w:gridSpan w:val="2"/>
            <w:vAlign w:val="center"/>
          </w:tcPr>
          <w:p w14:paraId="12341829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Q</w:t>
            </w:r>
          </w:p>
          <w:p w14:paraId="738F892D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(m³/h)</w:t>
            </w:r>
          </w:p>
        </w:tc>
        <w:tc>
          <w:tcPr>
            <w:tcW w:w="570" w:type="pct"/>
            <w:gridSpan w:val="3"/>
            <w:vAlign w:val="center"/>
          </w:tcPr>
          <w:p w14:paraId="648E6A99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t’</w:t>
            </w:r>
          </w:p>
          <w:p w14:paraId="469C551C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(min)</w:t>
            </w:r>
          </w:p>
        </w:tc>
        <w:tc>
          <w:tcPr>
            <w:tcW w:w="733" w:type="pct"/>
            <w:gridSpan w:val="2"/>
            <w:vAlign w:val="center"/>
          </w:tcPr>
          <w:p w14:paraId="7679F1BA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ND’</w:t>
            </w:r>
          </w:p>
          <w:p w14:paraId="3F3B759D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(m)</w:t>
            </w:r>
          </w:p>
        </w:tc>
        <w:tc>
          <w:tcPr>
            <w:tcW w:w="527" w:type="pct"/>
            <w:vAlign w:val="center"/>
          </w:tcPr>
          <w:p w14:paraId="671BEA6A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sw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>’</w:t>
            </w:r>
          </w:p>
          <w:p w14:paraId="34FCD14E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(m)</w:t>
            </w:r>
          </w:p>
        </w:tc>
        <w:tc>
          <w:tcPr>
            <w:tcW w:w="472" w:type="pct"/>
            <w:vAlign w:val="center"/>
          </w:tcPr>
          <w:p w14:paraId="61F66D48" w14:textId="77777777" w:rsidR="00DF5DA7" w:rsidRDefault="00000000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t/t’</w:t>
            </w:r>
          </w:p>
        </w:tc>
      </w:tr>
      <w:tr w:rsidR="00DF5DA7" w14:paraId="6F9F6621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2598BEA4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6FD65CB6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19" w:type="pct"/>
            <w:vAlign w:val="center"/>
          </w:tcPr>
          <w:p w14:paraId="0DAFA8B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26E8D617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4D6A071F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77A0172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733" w:type="pct"/>
            <w:gridSpan w:val="2"/>
            <w:vAlign w:val="center"/>
          </w:tcPr>
          <w:p w14:paraId="53A4829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6933A643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7D7E4163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07D7C7F5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511DE0DF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02489F9C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19" w:type="pct"/>
            <w:vAlign w:val="center"/>
          </w:tcPr>
          <w:p w14:paraId="371FD9E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5BF7F9B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5332ECAB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63AE2F24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733" w:type="pct"/>
            <w:gridSpan w:val="2"/>
            <w:vAlign w:val="center"/>
          </w:tcPr>
          <w:p w14:paraId="2C535BCF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14F5E4FA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385DF6F4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7BEADE78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7C1EC942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441BDF37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19" w:type="pct"/>
            <w:vAlign w:val="center"/>
          </w:tcPr>
          <w:p w14:paraId="7C4F0CB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7FA8544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77B5E275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17BDAB67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733" w:type="pct"/>
            <w:gridSpan w:val="2"/>
            <w:vAlign w:val="center"/>
          </w:tcPr>
          <w:p w14:paraId="62653C7F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60CEC92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7808928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3E7CD2B3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7C65AB15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636150D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19" w:type="pct"/>
            <w:vAlign w:val="center"/>
          </w:tcPr>
          <w:p w14:paraId="27665C6F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1CF4E77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7A618617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0A621ED7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733" w:type="pct"/>
            <w:gridSpan w:val="2"/>
            <w:vAlign w:val="center"/>
          </w:tcPr>
          <w:p w14:paraId="7145C298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1C472CA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718961E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12694421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55ABEE79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3FE882CE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619" w:type="pct"/>
            <w:vAlign w:val="center"/>
          </w:tcPr>
          <w:p w14:paraId="55EEF36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4AFD673A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766DF29C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7301430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733" w:type="pct"/>
            <w:gridSpan w:val="2"/>
            <w:vAlign w:val="center"/>
          </w:tcPr>
          <w:p w14:paraId="127472C7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1864080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50958056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09A5A604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6B675424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  <w:vAlign w:val="center"/>
          </w:tcPr>
          <w:p w14:paraId="7613E515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74484824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vAlign w:val="center"/>
          </w:tcPr>
          <w:p w14:paraId="1404947A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0EC0C87E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bottom w:val="single" w:sz="4" w:space="0" w:color="auto"/>
            </w:tcBorders>
            <w:vAlign w:val="center"/>
          </w:tcPr>
          <w:p w14:paraId="14D837C8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45E0BB5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5980B21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393D8F0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1C8EFDE2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32DE9516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</w:tcBorders>
            <w:vAlign w:val="center"/>
          </w:tcPr>
          <w:p w14:paraId="200A3839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431BA44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</w:tcBorders>
            <w:vAlign w:val="center"/>
          </w:tcPr>
          <w:p w14:paraId="1679C27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</w:tcBorders>
            <w:vAlign w:val="center"/>
          </w:tcPr>
          <w:p w14:paraId="5824EE38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uto"/>
            </w:tcBorders>
            <w:vAlign w:val="center"/>
          </w:tcPr>
          <w:p w14:paraId="1BD3C8A4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</w:tcBorders>
            <w:vAlign w:val="center"/>
          </w:tcPr>
          <w:p w14:paraId="26C4FD7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6E3BA4E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0132FFE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5971C2F5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34AE81D9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25B83065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619" w:type="pct"/>
            <w:vAlign w:val="center"/>
          </w:tcPr>
          <w:p w14:paraId="26256A9F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0478226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0FCB9F72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11B09D17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733" w:type="pct"/>
            <w:gridSpan w:val="2"/>
            <w:vAlign w:val="center"/>
          </w:tcPr>
          <w:p w14:paraId="3F872DD2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3FF5A4C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4DBFFDA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516BBE8F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7C51170E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  <w:vAlign w:val="center"/>
          </w:tcPr>
          <w:p w14:paraId="4DEE5D0F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4C74F4B8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vAlign w:val="center"/>
          </w:tcPr>
          <w:p w14:paraId="3DDD22B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678A9C1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bottom w:val="single" w:sz="4" w:space="0" w:color="auto"/>
            </w:tcBorders>
            <w:vAlign w:val="center"/>
          </w:tcPr>
          <w:p w14:paraId="4B9288ED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4F9BC7E2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2650168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697BE777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57069B86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2D7A573B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</w:tcBorders>
            <w:vAlign w:val="center"/>
          </w:tcPr>
          <w:p w14:paraId="49713FC2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18A7E0B4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</w:tcBorders>
            <w:vAlign w:val="center"/>
          </w:tcPr>
          <w:p w14:paraId="7B640A17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</w:tcBorders>
            <w:vAlign w:val="center"/>
          </w:tcPr>
          <w:p w14:paraId="47E4171B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uto"/>
            </w:tcBorders>
            <w:vAlign w:val="center"/>
          </w:tcPr>
          <w:p w14:paraId="14573F4D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</w:tcBorders>
            <w:vAlign w:val="center"/>
          </w:tcPr>
          <w:p w14:paraId="7224344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71F76B2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3BD78B4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0A8C1753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33894C21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353A6FC5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619" w:type="pct"/>
            <w:vAlign w:val="center"/>
          </w:tcPr>
          <w:p w14:paraId="1DDEB3F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03AB6EB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62C4183B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17E28BE4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3" w:type="pct"/>
            <w:gridSpan w:val="2"/>
            <w:vAlign w:val="center"/>
          </w:tcPr>
          <w:p w14:paraId="691D785A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2A9EFC53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3042B7A6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1E21188D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3B679196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  <w:vAlign w:val="center"/>
          </w:tcPr>
          <w:p w14:paraId="0F48F772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7D497C9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vAlign w:val="center"/>
          </w:tcPr>
          <w:p w14:paraId="073EC00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0D5A4F93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bottom w:val="single" w:sz="4" w:space="0" w:color="auto"/>
            </w:tcBorders>
            <w:vAlign w:val="center"/>
          </w:tcPr>
          <w:p w14:paraId="5CAB6B4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373E86F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74CB755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3C6231E6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48CB9E99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76B7A473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</w:tcBorders>
            <w:vAlign w:val="center"/>
          </w:tcPr>
          <w:p w14:paraId="7E2CB7B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14904BD6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</w:tcBorders>
            <w:vAlign w:val="center"/>
          </w:tcPr>
          <w:p w14:paraId="7EBA035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</w:tcBorders>
            <w:vAlign w:val="center"/>
          </w:tcPr>
          <w:p w14:paraId="411E2B91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uto"/>
            </w:tcBorders>
            <w:vAlign w:val="center"/>
          </w:tcPr>
          <w:p w14:paraId="3D7A3E4E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</w:tcBorders>
            <w:vAlign w:val="center"/>
          </w:tcPr>
          <w:p w14:paraId="15B50E0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5DE703C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02887A6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2C2DD222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469038BD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25DD7D62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619" w:type="pct"/>
            <w:vAlign w:val="center"/>
          </w:tcPr>
          <w:p w14:paraId="3D1FE07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0AF2C9C4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1F330ED7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04CD0F26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733" w:type="pct"/>
            <w:gridSpan w:val="2"/>
            <w:vAlign w:val="center"/>
          </w:tcPr>
          <w:p w14:paraId="49CACB64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03E9AA13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362E6036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70A5BDB9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74E32602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49361BC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619" w:type="pct"/>
            <w:vAlign w:val="center"/>
          </w:tcPr>
          <w:p w14:paraId="3BD38CD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3DCFB448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6443F842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1E97EE78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733" w:type="pct"/>
            <w:gridSpan w:val="2"/>
            <w:vAlign w:val="center"/>
          </w:tcPr>
          <w:p w14:paraId="45A43A0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4853D10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5285C364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557C2EE8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216C5FB7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1h</w:t>
            </w: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  <w:vAlign w:val="center"/>
          </w:tcPr>
          <w:p w14:paraId="55A0AC8C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1008522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vAlign w:val="center"/>
          </w:tcPr>
          <w:p w14:paraId="2A43523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73B6EC56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bottom w:val="single" w:sz="4" w:space="0" w:color="auto"/>
            </w:tcBorders>
            <w:vAlign w:val="center"/>
          </w:tcPr>
          <w:p w14:paraId="4B959AF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456631E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7C95F5CF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2004068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673C44A8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18205266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tcBorders>
              <w:top w:val="single" w:sz="4" w:space="0" w:color="auto"/>
            </w:tcBorders>
            <w:vAlign w:val="center"/>
          </w:tcPr>
          <w:p w14:paraId="2B05DDE9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70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1B1EF8B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</w:tcBorders>
            <w:vAlign w:val="center"/>
          </w:tcPr>
          <w:p w14:paraId="0E38E38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</w:tcBorders>
            <w:vAlign w:val="center"/>
          </w:tcPr>
          <w:p w14:paraId="377E1B85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uto"/>
            </w:tcBorders>
            <w:vAlign w:val="center"/>
          </w:tcPr>
          <w:p w14:paraId="7BF296DA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70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</w:tcBorders>
            <w:vAlign w:val="center"/>
          </w:tcPr>
          <w:p w14:paraId="24922BB9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16A41BDF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30CDEE5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6375DBE8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0E22D9D2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vAlign w:val="center"/>
          </w:tcPr>
          <w:p w14:paraId="6A0AF945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80</w:t>
            </w:r>
          </w:p>
        </w:tc>
        <w:tc>
          <w:tcPr>
            <w:tcW w:w="619" w:type="pct"/>
            <w:vAlign w:val="center"/>
          </w:tcPr>
          <w:p w14:paraId="4209BDCF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0AC37DB4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08BA0B28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644AA9D0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80</w:t>
            </w:r>
          </w:p>
        </w:tc>
        <w:tc>
          <w:tcPr>
            <w:tcW w:w="733" w:type="pct"/>
            <w:gridSpan w:val="2"/>
            <w:vAlign w:val="center"/>
          </w:tcPr>
          <w:p w14:paraId="1F6177D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793E4BF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65F42D2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237D09C8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3B8234D7" w14:textId="77777777" w:rsidR="00DF5DA7" w:rsidRDefault="00DF5DA7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  <w:vAlign w:val="center"/>
          </w:tcPr>
          <w:p w14:paraId="0D31E29E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4DCF77F4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vAlign w:val="center"/>
          </w:tcPr>
          <w:p w14:paraId="2B399A18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5BD94503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bottom w:val="single" w:sz="4" w:space="0" w:color="auto"/>
            </w:tcBorders>
            <w:vAlign w:val="center"/>
          </w:tcPr>
          <w:p w14:paraId="39396A1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100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6AA6F02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21590508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6F22C218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0969735D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0EED094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2h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</w:tcBorders>
            <w:vAlign w:val="center"/>
          </w:tcPr>
          <w:p w14:paraId="36890D62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120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42D32B5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</w:tcBorders>
            <w:vAlign w:val="center"/>
          </w:tcPr>
          <w:p w14:paraId="3A33628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</w:tcBorders>
            <w:vAlign w:val="center"/>
          </w:tcPr>
          <w:p w14:paraId="6058BE45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uto"/>
            </w:tcBorders>
            <w:vAlign w:val="center"/>
          </w:tcPr>
          <w:p w14:paraId="4788515B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120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</w:tcBorders>
            <w:vAlign w:val="center"/>
          </w:tcPr>
          <w:p w14:paraId="53A5E64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1E80F47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542E25B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7D678CFB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2D7B6BC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2,5h</w:t>
            </w:r>
          </w:p>
        </w:tc>
        <w:tc>
          <w:tcPr>
            <w:tcW w:w="453" w:type="pct"/>
            <w:gridSpan w:val="3"/>
            <w:vAlign w:val="center"/>
          </w:tcPr>
          <w:p w14:paraId="72E1DB6C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150</w:t>
            </w:r>
          </w:p>
        </w:tc>
        <w:tc>
          <w:tcPr>
            <w:tcW w:w="619" w:type="pct"/>
            <w:vAlign w:val="center"/>
          </w:tcPr>
          <w:p w14:paraId="5DABB84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1FC9EB0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204AB7A6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6D742D0D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150</w:t>
            </w:r>
          </w:p>
        </w:tc>
        <w:tc>
          <w:tcPr>
            <w:tcW w:w="733" w:type="pct"/>
            <w:gridSpan w:val="2"/>
            <w:vAlign w:val="center"/>
          </w:tcPr>
          <w:p w14:paraId="1CF12C1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6B34EBE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684A172A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7FC028BD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08987A8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3h</w:t>
            </w:r>
          </w:p>
        </w:tc>
        <w:tc>
          <w:tcPr>
            <w:tcW w:w="453" w:type="pct"/>
            <w:gridSpan w:val="3"/>
            <w:vAlign w:val="center"/>
          </w:tcPr>
          <w:p w14:paraId="5CA0BAD8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180</w:t>
            </w:r>
          </w:p>
        </w:tc>
        <w:tc>
          <w:tcPr>
            <w:tcW w:w="619" w:type="pct"/>
            <w:vAlign w:val="center"/>
          </w:tcPr>
          <w:p w14:paraId="1D2CE6B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5E9B795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0D8B7C77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3B32A3FE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180</w:t>
            </w:r>
          </w:p>
        </w:tc>
        <w:tc>
          <w:tcPr>
            <w:tcW w:w="733" w:type="pct"/>
            <w:gridSpan w:val="2"/>
            <w:vAlign w:val="center"/>
          </w:tcPr>
          <w:p w14:paraId="20CA1B0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047C51B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3056748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50B36DBA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09E7DD7D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4h</w:t>
            </w: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  <w:vAlign w:val="center"/>
          </w:tcPr>
          <w:p w14:paraId="1F28BD95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78FDC74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vAlign w:val="center"/>
          </w:tcPr>
          <w:p w14:paraId="3AD3F4C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7062FA8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bottom w:val="single" w:sz="4" w:space="0" w:color="auto"/>
            </w:tcBorders>
            <w:vAlign w:val="center"/>
          </w:tcPr>
          <w:p w14:paraId="203193F0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240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29052CF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4699C95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14CE7D8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58925F31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0E855ACE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5h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</w:tcBorders>
            <w:vAlign w:val="center"/>
          </w:tcPr>
          <w:p w14:paraId="2CF94955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300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727F1A1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</w:tcBorders>
            <w:vAlign w:val="center"/>
          </w:tcPr>
          <w:p w14:paraId="1117F65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</w:tcBorders>
            <w:vAlign w:val="center"/>
          </w:tcPr>
          <w:p w14:paraId="5F530EBF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uto"/>
            </w:tcBorders>
            <w:vAlign w:val="center"/>
          </w:tcPr>
          <w:p w14:paraId="1069A1BC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300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</w:tcBorders>
            <w:vAlign w:val="center"/>
          </w:tcPr>
          <w:p w14:paraId="3F6E75C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0BA9FE69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1391B9D2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18DF79CC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025AB398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6h</w:t>
            </w:r>
          </w:p>
        </w:tc>
        <w:tc>
          <w:tcPr>
            <w:tcW w:w="453" w:type="pct"/>
            <w:gridSpan w:val="3"/>
            <w:vAlign w:val="center"/>
          </w:tcPr>
          <w:p w14:paraId="6CA88B0F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360</w:t>
            </w:r>
          </w:p>
        </w:tc>
        <w:tc>
          <w:tcPr>
            <w:tcW w:w="619" w:type="pct"/>
            <w:vAlign w:val="center"/>
          </w:tcPr>
          <w:p w14:paraId="18EBAB2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241296F8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783675B7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5C4EF49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360</w:t>
            </w:r>
          </w:p>
        </w:tc>
        <w:tc>
          <w:tcPr>
            <w:tcW w:w="733" w:type="pct"/>
            <w:gridSpan w:val="2"/>
            <w:vAlign w:val="center"/>
          </w:tcPr>
          <w:p w14:paraId="5C09986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77294C16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0658D49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70419875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505046A6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7h</w:t>
            </w:r>
          </w:p>
        </w:tc>
        <w:tc>
          <w:tcPr>
            <w:tcW w:w="453" w:type="pct"/>
            <w:gridSpan w:val="3"/>
            <w:vAlign w:val="center"/>
          </w:tcPr>
          <w:p w14:paraId="32B32958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420</w:t>
            </w:r>
          </w:p>
        </w:tc>
        <w:tc>
          <w:tcPr>
            <w:tcW w:w="619" w:type="pct"/>
            <w:vAlign w:val="center"/>
          </w:tcPr>
          <w:p w14:paraId="1E45E30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7A24012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524DEF91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12EC6DD0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420</w:t>
            </w:r>
          </w:p>
        </w:tc>
        <w:tc>
          <w:tcPr>
            <w:tcW w:w="733" w:type="pct"/>
            <w:gridSpan w:val="2"/>
            <w:vAlign w:val="center"/>
          </w:tcPr>
          <w:p w14:paraId="133D79C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38750655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7C80B235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30F0672A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1F82AE6D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8h</w:t>
            </w:r>
          </w:p>
        </w:tc>
        <w:tc>
          <w:tcPr>
            <w:tcW w:w="453" w:type="pct"/>
            <w:gridSpan w:val="3"/>
            <w:vAlign w:val="center"/>
          </w:tcPr>
          <w:p w14:paraId="736A510E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480</w:t>
            </w:r>
          </w:p>
        </w:tc>
        <w:tc>
          <w:tcPr>
            <w:tcW w:w="619" w:type="pct"/>
            <w:vAlign w:val="center"/>
          </w:tcPr>
          <w:p w14:paraId="50B46E89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35015FB4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10C13F61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60A92E8C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480</w:t>
            </w:r>
          </w:p>
        </w:tc>
        <w:tc>
          <w:tcPr>
            <w:tcW w:w="733" w:type="pct"/>
            <w:gridSpan w:val="2"/>
            <w:vAlign w:val="center"/>
          </w:tcPr>
          <w:p w14:paraId="556BA78B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1E0774E9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1F1CDA53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5AC460CF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11B274E7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9h</w:t>
            </w: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  <w:vAlign w:val="center"/>
          </w:tcPr>
          <w:p w14:paraId="063B6FB4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540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3138FF3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vAlign w:val="center"/>
          </w:tcPr>
          <w:p w14:paraId="72A2DA7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6CA49F29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bottom w:val="single" w:sz="4" w:space="0" w:color="auto"/>
            </w:tcBorders>
            <w:vAlign w:val="center"/>
          </w:tcPr>
          <w:p w14:paraId="027AD91E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540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3DE7F2B2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0656633F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3B2A246E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118B1CCB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3AC2BEAA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10h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</w:tcBorders>
            <w:vAlign w:val="center"/>
          </w:tcPr>
          <w:p w14:paraId="5C1954F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600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52DCDC4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</w:tcBorders>
            <w:vAlign w:val="center"/>
          </w:tcPr>
          <w:p w14:paraId="7DFB35C7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</w:tcBorders>
            <w:vAlign w:val="center"/>
          </w:tcPr>
          <w:p w14:paraId="294B1705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uto"/>
            </w:tcBorders>
            <w:vAlign w:val="center"/>
          </w:tcPr>
          <w:p w14:paraId="40BEDAE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600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</w:tcBorders>
            <w:vAlign w:val="center"/>
          </w:tcPr>
          <w:p w14:paraId="74DFCF30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491C626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60F77D3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280D4FC6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20DC569D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11h</w:t>
            </w:r>
          </w:p>
        </w:tc>
        <w:tc>
          <w:tcPr>
            <w:tcW w:w="453" w:type="pct"/>
            <w:gridSpan w:val="3"/>
            <w:vAlign w:val="center"/>
          </w:tcPr>
          <w:p w14:paraId="3FF387B9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660</w:t>
            </w:r>
          </w:p>
        </w:tc>
        <w:tc>
          <w:tcPr>
            <w:tcW w:w="619" w:type="pct"/>
            <w:vAlign w:val="center"/>
          </w:tcPr>
          <w:p w14:paraId="7CAA910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3689DA89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61918752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27012E8E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660</w:t>
            </w:r>
          </w:p>
        </w:tc>
        <w:tc>
          <w:tcPr>
            <w:tcW w:w="733" w:type="pct"/>
            <w:gridSpan w:val="2"/>
            <w:vAlign w:val="center"/>
          </w:tcPr>
          <w:p w14:paraId="7363C849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56079C6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7D079C8A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3F714D5A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21BA194D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12h</w:t>
            </w: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  <w:vAlign w:val="center"/>
          </w:tcPr>
          <w:p w14:paraId="7B69658D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720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1569D679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vAlign w:val="center"/>
          </w:tcPr>
          <w:p w14:paraId="1855AA5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2975736D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bottom w:val="single" w:sz="4" w:space="0" w:color="auto"/>
            </w:tcBorders>
            <w:vAlign w:val="center"/>
          </w:tcPr>
          <w:p w14:paraId="19D9D492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720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54BCB2D0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6624C43B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2B88F02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182EC466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78B138FA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13h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</w:tcBorders>
            <w:vAlign w:val="center"/>
          </w:tcPr>
          <w:p w14:paraId="41E3D35E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780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5C30A36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</w:tcBorders>
            <w:vAlign w:val="center"/>
          </w:tcPr>
          <w:p w14:paraId="50FA641D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</w:tcBorders>
            <w:vAlign w:val="center"/>
          </w:tcPr>
          <w:p w14:paraId="30DF8C5F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uto"/>
            </w:tcBorders>
            <w:vAlign w:val="center"/>
          </w:tcPr>
          <w:p w14:paraId="0B18D834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780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</w:tcBorders>
            <w:vAlign w:val="center"/>
          </w:tcPr>
          <w:p w14:paraId="532B0580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347EEBB3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0424F099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314A84F4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553133FA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14h</w:t>
            </w:r>
          </w:p>
        </w:tc>
        <w:tc>
          <w:tcPr>
            <w:tcW w:w="453" w:type="pct"/>
            <w:gridSpan w:val="3"/>
            <w:vAlign w:val="center"/>
          </w:tcPr>
          <w:p w14:paraId="5BA3DD2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840</w:t>
            </w:r>
          </w:p>
        </w:tc>
        <w:tc>
          <w:tcPr>
            <w:tcW w:w="619" w:type="pct"/>
            <w:vAlign w:val="center"/>
          </w:tcPr>
          <w:p w14:paraId="386716A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65DBD79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3DEA58B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6259C89B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840</w:t>
            </w:r>
          </w:p>
        </w:tc>
        <w:tc>
          <w:tcPr>
            <w:tcW w:w="733" w:type="pct"/>
            <w:gridSpan w:val="2"/>
            <w:vAlign w:val="center"/>
          </w:tcPr>
          <w:p w14:paraId="2971CCA2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0DC43307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3AE654A8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16621F4D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12DB48E7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16h</w:t>
            </w:r>
          </w:p>
        </w:tc>
        <w:tc>
          <w:tcPr>
            <w:tcW w:w="453" w:type="pct"/>
            <w:gridSpan w:val="3"/>
            <w:vAlign w:val="center"/>
          </w:tcPr>
          <w:p w14:paraId="01888B9B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960</w:t>
            </w:r>
          </w:p>
        </w:tc>
        <w:tc>
          <w:tcPr>
            <w:tcW w:w="619" w:type="pct"/>
            <w:vAlign w:val="center"/>
          </w:tcPr>
          <w:p w14:paraId="6E6069EF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03CCF19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685DAF62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6D1E27E7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960</w:t>
            </w:r>
          </w:p>
        </w:tc>
        <w:tc>
          <w:tcPr>
            <w:tcW w:w="733" w:type="pct"/>
            <w:gridSpan w:val="2"/>
            <w:vAlign w:val="center"/>
          </w:tcPr>
          <w:p w14:paraId="38EDB8F0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12DC97F2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33BDE0B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1E38D368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4D57928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18h</w:t>
            </w:r>
          </w:p>
        </w:tc>
        <w:tc>
          <w:tcPr>
            <w:tcW w:w="453" w:type="pct"/>
            <w:gridSpan w:val="3"/>
            <w:vAlign w:val="center"/>
          </w:tcPr>
          <w:p w14:paraId="339C4E48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1080</w:t>
            </w:r>
          </w:p>
        </w:tc>
        <w:tc>
          <w:tcPr>
            <w:tcW w:w="619" w:type="pct"/>
            <w:vAlign w:val="center"/>
          </w:tcPr>
          <w:p w14:paraId="0E73FDD2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12DD16B7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46BD3183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63214FEB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1080</w:t>
            </w:r>
          </w:p>
        </w:tc>
        <w:tc>
          <w:tcPr>
            <w:tcW w:w="733" w:type="pct"/>
            <w:gridSpan w:val="2"/>
            <w:vAlign w:val="center"/>
          </w:tcPr>
          <w:p w14:paraId="1003E8B4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0102FE50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6AE2EA06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24AB1501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0512F91A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20h</w:t>
            </w:r>
          </w:p>
        </w:tc>
        <w:tc>
          <w:tcPr>
            <w:tcW w:w="453" w:type="pct"/>
            <w:gridSpan w:val="3"/>
            <w:vAlign w:val="center"/>
          </w:tcPr>
          <w:p w14:paraId="43EB166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1200</w:t>
            </w:r>
          </w:p>
        </w:tc>
        <w:tc>
          <w:tcPr>
            <w:tcW w:w="619" w:type="pct"/>
            <w:vAlign w:val="center"/>
          </w:tcPr>
          <w:p w14:paraId="2CC6B9CB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5ED274D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4AD8481F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6653B110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1200</w:t>
            </w:r>
          </w:p>
        </w:tc>
        <w:tc>
          <w:tcPr>
            <w:tcW w:w="733" w:type="pct"/>
            <w:gridSpan w:val="2"/>
            <w:vAlign w:val="center"/>
          </w:tcPr>
          <w:p w14:paraId="33BCB0EB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68DBF5BE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596F7A13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199F091A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vAlign w:val="center"/>
          </w:tcPr>
          <w:p w14:paraId="525182A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22h</w:t>
            </w:r>
          </w:p>
        </w:tc>
        <w:tc>
          <w:tcPr>
            <w:tcW w:w="453" w:type="pct"/>
            <w:gridSpan w:val="3"/>
            <w:vAlign w:val="center"/>
          </w:tcPr>
          <w:p w14:paraId="1C0D4E54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1320</w:t>
            </w:r>
          </w:p>
        </w:tc>
        <w:tc>
          <w:tcPr>
            <w:tcW w:w="619" w:type="pct"/>
            <w:vAlign w:val="center"/>
          </w:tcPr>
          <w:p w14:paraId="4582BF50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vAlign w:val="center"/>
          </w:tcPr>
          <w:p w14:paraId="43F22EE3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3CFD979A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vAlign w:val="center"/>
          </w:tcPr>
          <w:p w14:paraId="67ADC051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1320</w:t>
            </w:r>
          </w:p>
        </w:tc>
        <w:tc>
          <w:tcPr>
            <w:tcW w:w="733" w:type="pct"/>
            <w:gridSpan w:val="2"/>
            <w:vAlign w:val="center"/>
          </w:tcPr>
          <w:p w14:paraId="0FB7C74F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1865DA0C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vAlign w:val="center"/>
          </w:tcPr>
          <w:p w14:paraId="166AC89E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  <w:tr w:rsidR="00DF5DA7" w14:paraId="2DF7896F" w14:textId="77777777" w:rsidTr="00856017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052CEAAA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24h</w:t>
            </w: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  <w:vAlign w:val="center"/>
          </w:tcPr>
          <w:p w14:paraId="2733226C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1440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6FBC5895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06" w:type="pct"/>
            <w:gridSpan w:val="3"/>
            <w:tcBorders>
              <w:bottom w:val="single" w:sz="4" w:space="0" w:color="auto"/>
            </w:tcBorders>
            <w:vAlign w:val="center"/>
          </w:tcPr>
          <w:p w14:paraId="279F33AE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218E7540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70" w:type="pct"/>
            <w:gridSpan w:val="3"/>
            <w:tcBorders>
              <w:bottom w:val="single" w:sz="4" w:space="0" w:color="auto"/>
            </w:tcBorders>
            <w:vAlign w:val="center"/>
          </w:tcPr>
          <w:p w14:paraId="7134E653" w14:textId="77777777" w:rsidR="00DF5DA7" w:rsidRDefault="00000000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1440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1574E256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401BAB2C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00829E17" w14:textId="77777777" w:rsidR="00DF5DA7" w:rsidRDefault="00DF5DA7">
            <w:pPr>
              <w:jc w:val="center"/>
              <w:rPr>
                <w:rFonts w:ascii="Verdana" w:hAnsi="Verdana" w:cs="Verdana"/>
                <w:color w:val="0000FF"/>
                <w:sz w:val="16"/>
                <w:szCs w:val="16"/>
              </w:rPr>
            </w:pPr>
          </w:p>
        </w:tc>
      </w:tr>
    </w:tbl>
    <w:p w14:paraId="0C604032" w14:textId="77777777" w:rsidR="00DF5DA7" w:rsidRDefault="00DF5DA7">
      <w:pPr>
        <w:rPr>
          <w:rFonts w:ascii="Verdana" w:hAnsi="Verdana" w:cs="Verdana"/>
          <w:sz w:val="14"/>
          <w:szCs w:val="14"/>
        </w:rPr>
      </w:pPr>
    </w:p>
    <w:p w14:paraId="573AD1B6" w14:textId="77777777" w:rsidR="00856017" w:rsidRDefault="00856017">
      <w:pPr>
        <w:rPr>
          <w:rFonts w:ascii="Verdana" w:hAnsi="Verdana" w:cs="Verdana"/>
          <w:sz w:val="14"/>
          <w:szCs w:val="14"/>
        </w:rPr>
      </w:pPr>
    </w:p>
    <w:p w14:paraId="47F92C3C" w14:textId="77777777" w:rsidR="00856017" w:rsidRDefault="00856017">
      <w:pPr>
        <w:rPr>
          <w:rFonts w:ascii="Verdana" w:hAnsi="Verdana" w:cs="Verdana"/>
          <w:sz w:val="14"/>
          <w:szCs w:val="14"/>
        </w:rPr>
      </w:pPr>
    </w:p>
    <w:p w14:paraId="7A4F1AB4" w14:textId="77777777" w:rsidR="00856017" w:rsidRDefault="00856017">
      <w:pPr>
        <w:rPr>
          <w:rFonts w:ascii="Verdana" w:hAnsi="Verdana" w:cs="Verdana"/>
          <w:sz w:val="14"/>
          <w:szCs w:val="14"/>
        </w:rPr>
      </w:pPr>
    </w:p>
    <w:p w14:paraId="3D8D4524" w14:textId="77777777" w:rsidR="00856017" w:rsidRDefault="00856017">
      <w:pPr>
        <w:rPr>
          <w:rFonts w:ascii="Verdana" w:hAnsi="Verdana" w:cs="Verdana"/>
          <w:sz w:val="14"/>
          <w:szCs w:val="14"/>
        </w:rPr>
      </w:pPr>
    </w:p>
    <w:p w14:paraId="3D7F82F8" w14:textId="77777777" w:rsidR="00856017" w:rsidRDefault="00856017">
      <w:pPr>
        <w:rPr>
          <w:rFonts w:ascii="Verdana" w:hAnsi="Verdana" w:cs="Verdana"/>
          <w:sz w:val="14"/>
          <w:szCs w:val="14"/>
        </w:rPr>
      </w:pPr>
    </w:p>
    <w:p w14:paraId="638B671C" w14:textId="77777777" w:rsidR="00DF5DA7" w:rsidRDefault="00DF5DA7">
      <w:pPr>
        <w:rPr>
          <w:rFonts w:ascii="Verdana" w:hAnsi="Verdana" w:cs="Verdana"/>
          <w:sz w:val="14"/>
          <w:szCs w:val="14"/>
        </w:rPr>
      </w:pPr>
    </w:p>
    <w:p w14:paraId="75FF946B" w14:textId="77777777" w:rsidR="00DF5DA7" w:rsidRDefault="00DF5DA7">
      <w:pPr>
        <w:rPr>
          <w:rFonts w:ascii="Verdana" w:hAnsi="Verdana" w:cs="Verdana"/>
          <w:sz w:val="14"/>
          <w:szCs w:val="14"/>
        </w:rPr>
      </w:pPr>
    </w:p>
    <w:p w14:paraId="68EDBCF6" w14:textId="77777777" w:rsidR="00DF5DA7" w:rsidRDefault="00000000">
      <w:pPr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lastRenderedPageBreak/>
        <w:t>Legenda:</w:t>
      </w:r>
    </w:p>
    <w:p w14:paraId="03771F62" w14:textId="77777777" w:rsidR="00DF5DA7" w:rsidRDefault="00000000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ND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-</w:t>
      </w:r>
      <w:r>
        <w:rPr>
          <w:rFonts w:ascii="Verdana" w:hAnsi="Verdana"/>
          <w:sz w:val="14"/>
          <w:szCs w:val="14"/>
        </w:rPr>
        <w:tab/>
        <w:t xml:space="preserve">Nível dinâmico no tempo </w:t>
      </w:r>
      <w:proofErr w:type="spellStart"/>
      <w:r>
        <w:rPr>
          <w:rFonts w:ascii="Verdana" w:hAnsi="Verdana"/>
          <w:sz w:val="14"/>
          <w:szCs w:val="14"/>
        </w:rPr>
        <w:t>tb</w:t>
      </w:r>
      <w:proofErr w:type="spellEnd"/>
    </w:p>
    <w:p w14:paraId="0BFBA94D" w14:textId="77777777" w:rsidR="00DF5DA7" w:rsidRDefault="00000000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ND’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-</w:t>
      </w:r>
      <w:r>
        <w:rPr>
          <w:rFonts w:ascii="Verdana" w:hAnsi="Verdana"/>
          <w:sz w:val="14"/>
          <w:szCs w:val="14"/>
        </w:rPr>
        <w:tab/>
        <w:t>Nível dinâmico residual no tempo t’</w:t>
      </w:r>
    </w:p>
    <w:p w14:paraId="509AB960" w14:textId="77777777" w:rsidR="00DF5DA7" w:rsidRDefault="00000000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NE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-</w:t>
      </w:r>
      <w:r>
        <w:rPr>
          <w:rFonts w:ascii="Verdana" w:hAnsi="Verdana"/>
          <w:sz w:val="14"/>
          <w:szCs w:val="14"/>
        </w:rPr>
        <w:tab/>
        <w:t>Nível estático</w:t>
      </w:r>
    </w:p>
    <w:p w14:paraId="5AC67FE0" w14:textId="77777777" w:rsidR="00DF5DA7" w:rsidRDefault="00000000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Q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-</w:t>
      </w:r>
      <w:r>
        <w:rPr>
          <w:rFonts w:ascii="Verdana" w:hAnsi="Verdana"/>
          <w:sz w:val="14"/>
          <w:szCs w:val="14"/>
        </w:rPr>
        <w:tab/>
        <w:t>Vazão</w:t>
      </w:r>
    </w:p>
    <w:p w14:paraId="0C2492B7" w14:textId="77777777" w:rsidR="00DF5DA7" w:rsidRDefault="00000000">
      <w:pPr>
        <w:rPr>
          <w:rFonts w:ascii="Verdana" w:hAnsi="Verdana"/>
          <w:sz w:val="14"/>
          <w:szCs w:val="14"/>
        </w:rPr>
      </w:pPr>
      <w:proofErr w:type="spellStart"/>
      <w:r>
        <w:rPr>
          <w:rFonts w:ascii="Verdana" w:hAnsi="Verdana"/>
          <w:sz w:val="14"/>
          <w:szCs w:val="14"/>
        </w:rPr>
        <w:t>sw</w:t>
      </w:r>
      <w:proofErr w:type="spellEnd"/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-</w:t>
      </w:r>
      <w:r>
        <w:rPr>
          <w:rFonts w:ascii="Verdana" w:hAnsi="Verdana"/>
          <w:sz w:val="14"/>
          <w:szCs w:val="14"/>
        </w:rPr>
        <w:tab/>
        <w:t xml:space="preserve">Rebaixamento no tempo </w:t>
      </w:r>
      <w:proofErr w:type="spellStart"/>
      <w:r>
        <w:rPr>
          <w:rFonts w:ascii="Verdana" w:hAnsi="Verdana"/>
          <w:sz w:val="14"/>
          <w:szCs w:val="14"/>
        </w:rPr>
        <w:t>tb</w:t>
      </w:r>
      <w:proofErr w:type="spellEnd"/>
      <w:r>
        <w:rPr>
          <w:rFonts w:ascii="Verdana" w:hAnsi="Verdana"/>
          <w:sz w:val="14"/>
          <w:szCs w:val="14"/>
        </w:rPr>
        <w:t xml:space="preserve"> </w:t>
      </w:r>
    </w:p>
    <w:p w14:paraId="721D1DE4" w14:textId="77777777" w:rsidR="00DF5DA7" w:rsidRDefault="00000000">
      <w:pPr>
        <w:rPr>
          <w:rFonts w:ascii="Verdana" w:hAnsi="Verdana"/>
          <w:sz w:val="14"/>
          <w:szCs w:val="14"/>
        </w:rPr>
      </w:pPr>
      <w:proofErr w:type="spellStart"/>
      <w:r>
        <w:rPr>
          <w:rFonts w:ascii="Verdana" w:hAnsi="Verdana"/>
          <w:sz w:val="14"/>
          <w:szCs w:val="14"/>
        </w:rPr>
        <w:t>sw</w:t>
      </w:r>
      <w:proofErr w:type="spellEnd"/>
      <w:r>
        <w:rPr>
          <w:rFonts w:ascii="Verdana" w:hAnsi="Verdana"/>
          <w:sz w:val="14"/>
          <w:szCs w:val="14"/>
        </w:rPr>
        <w:t>’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-</w:t>
      </w:r>
      <w:r>
        <w:rPr>
          <w:rFonts w:ascii="Verdana" w:hAnsi="Verdana"/>
          <w:sz w:val="14"/>
          <w:szCs w:val="14"/>
        </w:rPr>
        <w:tab/>
        <w:t>Rebaixamento residual no tempo t’</w:t>
      </w:r>
    </w:p>
    <w:p w14:paraId="6210A27F" w14:textId="77777777" w:rsidR="00DF5DA7" w:rsidRDefault="00000000">
      <w:pPr>
        <w:rPr>
          <w:rFonts w:ascii="Verdana" w:hAnsi="Verdana"/>
          <w:sz w:val="14"/>
          <w:szCs w:val="14"/>
        </w:rPr>
      </w:pPr>
      <w:proofErr w:type="spellStart"/>
      <w:r>
        <w:rPr>
          <w:rFonts w:ascii="Verdana" w:hAnsi="Verdana"/>
          <w:sz w:val="14"/>
          <w:szCs w:val="14"/>
        </w:rPr>
        <w:t>tb</w:t>
      </w:r>
      <w:proofErr w:type="spellEnd"/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-</w:t>
      </w:r>
      <w:r>
        <w:rPr>
          <w:rFonts w:ascii="Verdana" w:hAnsi="Verdana"/>
          <w:sz w:val="14"/>
          <w:szCs w:val="14"/>
        </w:rPr>
        <w:tab/>
        <w:t>Tempo de bombeamento</w:t>
      </w:r>
    </w:p>
    <w:p w14:paraId="3336C6EB" w14:textId="77777777" w:rsidR="00DF5DA7" w:rsidRDefault="00000000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t/t’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-</w:t>
      </w:r>
      <w:r>
        <w:rPr>
          <w:rFonts w:ascii="Verdana" w:hAnsi="Verdana"/>
          <w:sz w:val="14"/>
          <w:szCs w:val="14"/>
        </w:rPr>
        <w:tab/>
        <w:t>Relação entre o tempo decorrido desde o início do teste e o tempo de recuperação</w:t>
      </w:r>
    </w:p>
    <w:p w14:paraId="5779E49C" w14:textId="77777777" w:rsidR="00DF5DA7" w:rsidRDefault="00000000">
      <w:pPr>
        <w:rPr>
          <w:rFonts w:ascii="Verdana" w:hAnsi="Verdana"/>
          <w:b/>
          <w:color w:val="000000"/>
          <w:sz w:val="14"/>
          <w:szCs w:val="14"/>
        </w:rPr>
      </w:pPr>
      <w:r>
        <w:rPr>
          <w:rFonts w:ascii="Verdana" w:hAnsi="Verdana"/>
          <w:sz w:val="14"/>
          <w:szCs w:val="14"/>
        </w:rPr>
        <w:t>t’</w:t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  <w:t>-</w:t>
      </w:r>
      <w:r>
        <w:rPr>
          <w:rFonts w:ascii="Verdana" w:hAnsi="Verdana"/>
          <w:sz w:val="14"/>
          <w:szCs w:val="14"/>
        </w:rPr>
        <w:tab/>
        <w:t>Tempo de recuperação</w:t>
      </w:r>
    </w:p>
    <w:p w14:paraId="7A441A32" w14:textId="77777777" w:rsidR="00DF5DA7" w:rsidRDefault="00DF5DA7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14:paraId="21ADF517" w14:textId="77777777" w:rsidR="00DF5DA7" w:rsidRDefault="00000000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color w:val="FF0000"/>
          <w:sz w:val="16"/>
          <w:szCs w:val="16"/>
        </w:rPr>
        <w:t>Observação:</w:t>
      </w:r>
      <w:r>
        <w:rPr>
          <w:rFonts w:ascii="Verdana" w:hAnsi="Verdana" w:cs="Verdana"/>
          <w:sz w:val="16"/>
          <w:szCs w:val="16"/>
        </w:rPr>
        <w:t xml:space="preserve"> Devem ser anotadas todas as informações julgadas pertinentes, tais como:</w:t>
      </w:r>
    </w:p>
    <w:p w14:paraId="29A02FD3" w14:textId="77777777" w:rsidR="00DF5DA7" w:rsidRDefault="00000000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1. Problema no equipamento de bombeamento durante o teste; </w:t>
      </w:r>
    </w:p>
    <w:p w14:paraId="01577B89" w14:textId="77777777" w:rsidR="00DF5DA7" w:rsidRDefault="00000000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2. Altura do referencial onde foram feitas as medidas (boca do poço);</w:t>
      </w:r>
    </w:p>
    <w:p w14:paraId="142AEDFF" w14:textId="77777777" w:rsidR="00DF5DA7" w:rsidRDefault="00000000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2. Distância do local da descarga em aquífero livre e;</w:t>
      </w:r>
    </w:p>
    <w:p w14:paraId="4DF8FE18" w14:textId="77777777" w:rsidR="00DF5DA7" w:rsidRDefault="00000000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3. Irregularidades nas medições dos parâmetros e quais serão desconsideradas etc.</w:t>
      </w:r>
    </w:p>
    <w:p w14:paraId="6438B55F" w14:textId="77777777" w:rsidR="00DF5DA7" w:rsidRDefault="00DF5DA7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tbl>
      <w:tblPr>
        <w:tblStyle w:val="Tabelacomgrade"/>
        <w:tblpPr w:leftFromText="180" w:rightFromText="180" w:vertAnchor="text" w:horzAnchor="page" w:tblpX="573" w:tblpY="188"/>
        <w:tblOverlap w:val="never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19"/>
        <w:gridCol w:w="7167"/>
      </w:tblGrid>
      <w:tr w:rsidR="00DF5DA7" w14:paraId="584D72CB" w14:textId="77777777">
        <w:trPr>
          <w:trHeight w:val="283"/>
        </w:trPr>
        <w:tc>
          <w:tcPr>
            <w:tcW w:w="1708" w:type="pct"/>
            <w:vAlign w:val="center"/>
          </w:tcPr>
          <w:p w14:paraId="6E92ED27" w14:textId="77777777" w:rsidR="00DF5DA7" w:rsidRDefault="0000000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Nome do Responsável Técnico</w:t>
            </w:r>
          </w:p>
        </w:tc>
        <w:tc>
          <w:tcPr>
            <w:tcW w:w="3291" w:type="pct"/>
            <w:vAlign w:val="center"/>
          </w:tcPr>
          <w:p w14:paraId="15A0E3B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1A29C94E" w14:textId="77777777">
        <w:trPr>
          <w:trHeight w:val="283"/>
        </w:trPr>
        <w:tc>
          <w:tcPr>
            <w:tcW w:w="1708" w:type="pct"/>
            <w:vAlign w:val="center"/>
          </w:tcPr>
          <w:p w14:paraId="2E39CB3C" w14:textId="77777777" w:rsidR="00DF5DA7" w:rsidRDefault="0000000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Formação</w:t>
            </w:r>
          </w:p>
        </w:tc>
        <w:tc>
          <w:tcPr>
            <w:tcW w:w="3291" w:type="pct"/>
            <w:vAlign w:val="center"/>
          </w:tcPr>
          <w:p w14:paraId="7A368F71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2B9CEF22" w14:textId="77777777">
        <w:trPr>
          <w:trHeight w:val="283"/>
        </w:trPr>
        <w:tc>
          <w:tcPr>
            <w:tcW w:w="1708" w:type="pct"/>
            <w:vAlign w:val="center"/>
          </w:tcPr>
          <w:p w14:paraId="501C7480" w14:textId="77777777" w:rsidR="00DF5DA7" w:rsidRDefault="0000000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Nº da ART</w:t>
            </w:r>
          </w:p>
        </w:tc>
        <w:tc>
          <w:tcPr>
            <w:tcW w:w="3291" w:type="pct"/>
            <w:vAlign w:val="center"/>
          </w:tcPr>
          <w:p w14:paraId="6EAE310F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7E98ECDC" w14:textId="77777777">
        <w:trPr>
          <w:trHeight w:val="283"/>
        </w:trPr>
        <w:tc>
          <w:tcPr>
            <w:tcW w:w="1708" w:type="pct"/>
            <w:vAlign w:val="center"/>
          </w:tcPr>
          <w:p w14:paraId="3E8EA75F" w14:textId="77777777" w:rsidR="00DF5DA7" w:rsidRDefault="0000000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Nº de registro no conselho de classe - PA</w:t>
            </w:r>
          </w:p>
        </w:tc>
        <w:tc>
          <w:tcPr>
            <w:tcW w:w="3291" w:type="pct"/>
            <w:vAlign w:val="center"/>
          </w:tcPr>
          <w:p w14:paraId="01B7ADF3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DF5DA7" w14:paraId="0D1FD2C7" w14:textId="77777777">
        <w:trPr>
          <w:trHeight w:val="283"/>
        </w:trPr>
        <w:tc>
          <w:tcPr>
            <w:tcW w:w="1708" w:type="pct"/>
            <w:vAlign w:val="center"/>
          </w:tcPr>
          <w:p w14:paraId="4BC3ACDC" w14:textId="77777777" w:rsidR="00DF5DA7" w:rsidRDefault="0000000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Nº do visto no conselho de classe - PA</w:t>
            </w:r>
          </w:p>
        </w:tc>
        <w:tc>
          <w:tcPr>
            <w:tcW w:w="3291" w:type="pct"/>
            <w:vAlign w:val="center"/>
          </w:tcPr>
          <w:p w14:paraId="2CCB44EC" w14:textId="77777777" w:rsidR="00DF5DA7" w:rsidRDefault="00DF5DA7">
            <w:pPr>
              <w:jc w:val="center"/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</w:tbl>
    <w:p w14:paraId="18E5C2E2" w14:textId="77777777" w:rsidR="00DF5DA7" w:rsidRDefault="00DF5DA7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14:paraId="4172207C" w14:textId="77777777" w:rsidR="00DF5DA7" w:rsidRDefault="00DF5DA7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14:paraId="5254FA5B" w14:textId="77777777" w:rsidR="00DF5DA7" w:rsidRDefault="00DF5DA7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14:paraId="21154F93" w14:textId="77777777" w:rsidR="00DF5DA7" w:rsidRDefault="00DF5DA7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14:paraId="499A7E10" w14:textId="77777777" w:rsidR="00DF5DA7" w:rsidRDefault="00DF5DA7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14:paraId="46E3067A" w14:textId="77777777" w:rsidR="00DF5DA7" w:rsidRDefault="00000000">
      <w:pPr>
        <w:ind w:left="1134" w:hanging="1134"/>
        <w:jc w:val="center"/>
        <w:rPr>
          <w:rFonts w:ascii="Verdana" w:hAnsi="Verdana"/>
          <w:b/>
          <w:color w:val="000000"/>
          <w:sz w:val="16"/>
          <w:szCs w:val="16"/>
        </w:rPr>
      </w:pPr>
      <w:r>
        <w:rPr>
          <w:rFonts w:ascii="Verdana" w:hAnsi="Verdana"/>
          <w:b/>
          <w:color w:val="000000"/>
          <w:sz w:val="16"/>
          <w:szCs w:val="16"/>
        </w:rPr>
        <w:t>__________________________________________</w:t>
      </w:r>
    </w:p>
    <w:p w14:paraId="0E7C47EC" w14:textId="77777777" w:rsidR="00DF5DA7" w:rsidRDefault="00DF5DA7">
      <w:pPr>
        <w:ind w:left="1134" w:hanging="1134"/>
        <w:jc w:val="center"/>
        <w:rPr>
          <w:rFonts w:ascii="Verdana" w:hAnsi="Verdana"/>
          <w:b/>
          <w:color w:val="000000"/>
          <w:sz w:val="16"/>
          <w:szCs w:val="16"/>
        </w:rPr>
      </w:pPr>
    </w:p>
    <w:p w14:paraId="50DFD4CB" w14:textId="77777777" w:rsidR="00DF5DA7" w:rsidRDefault="00000000">
      <w:pPr>
        <w:ind w:left="1134" w:hanging="1134"/>
        <w:jc w:val="center"/>
        <w:rPr>
          <w:rFonts w:ascii="Verdana" w:hAnsi="Verdana"/>
          <w:b/>
          <w:color w:val="000000"/>
          <w:sz w:val="16"/>
          <w:szCs w:val="16"/>
        </w:rPr>
      </w:pPr>
      <w:r>
        <w:rPr>
          <w:rFonts w:ascii="Verdana" w:hAnsi="Verdana"/>
          <w:b/>
          <w:color w:val="000000"/>
          <w:sz w:val="16"/>
          <w:szCs w:val="16"/>
        </w:rPr>
        <w:t>Assinatura do Responsável Técnico</w:t>
      </w:r>
    </w:p>
    <w:p w14:paraId="35F34218" w14:textId="77777777" w:rsidR="00DF5DA7" w:rsidRDefault="00DF5DA7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sectPr w:rsidR="00DF5DA7">
      <w:headerReference w:type="default" r:id="rId7"/>
      <w:footerReference w:type="default" r:id="rId8"/>
      <w:pgSz w:w="11906" w:h="16838"/>
      <w:pgMar w:top="1701" w:right="567" w:bottom="567" w:left="56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A45E2" w14:textId="77777777" w:rsidR="00ED3861" w:rsidRDefault="00ED3861">
      <w:r>
        <w:separator/>
      </w:r>
    </w:p>
  </w:endnote>
  <w:endnote w:type="continuationSeparator" w:id="0">
    <w:p w14:paraId="512C2D86" w14:textId="77777777" w:rsidR="00ED3861" w:rsidRDefault="00ED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336967519"/>
    </w:sdtPr>
    <w:sdtContent>
      <w:sdt>
        <w:sdtPr>
          <w:rPr>
            <w:rFonts w:ascii="Verdana" w:hAnsi="Verdana"/>
            <w:sz w:val="16"/>
            <w:szCs w:val="16"/>
          </w:rPr>
          <w:id w:val="-1769616900"/>
        </w:sdtPr>
        <w:sdtContent>
          <w:p w14:paraId="3CBAA2C9" w14:textId="77777777" w:rsidR="00DF5DA7" w:rsidRDefault="00000000">
            <w:pPr>
              <w:pStyle w:val="Rodap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Página </w:t>
            </w:r>
            <w:r>
              <w:rPr>
                <w:rFonts w:ascii="Verdana" w:hAnsi="Verdana"/>
                <w:sz w:val="16"/>
                <w:szCs w:val="16"/>
              </w:rPr>
              <w:fldChar w:fldCharType="begin"/>
            </w:r>
            <w:r>
              <w:rPr>
                <w:rFonts w:ascii="Verdana" w:hAnsi="Verdana"/>
                <w:sz w:val="16"/>
                <w:szCs w:val="16"/>
              </w:rPr>
              <w:instrText>PAGE</w:instrText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de </w:t>
            </w:r>
            <w:r>
              <w:rPr>
                <w:rFonts w:ascii="Verdana" w:hAnsi="Verdana"/>
                <w:sz w:val="16"/>
                <w:szCs w:val="16"/>
              </w:rPr>
              <w:fldChar w:fldCharType="begin"/>
            </w:r>
            <w:r>
              <w:rPr>
                <w:rFonts w:ascii="Verdana" w:hAnsi="Verdana"/>
                <w:sz w:val="16"/>
                <w:szCs w:val="16"/>
              </w:rPr>
              <w:instrText>NUMPAGES</w:instrText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5F03D9AD" w14:textId="77777777" w:rsidR="00DF5DA7" w:rsidRDefault="00DF5DA7">
    <w:pPr>
      <w:pStyle w:val="Rodap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ADE3A" w14:textId="77777777" w:rsidR="00ED3861" w:rsidRDefault="00ED3861">
      <w:r>
        <w:separator/>
      </w:r>
    </w:p>
  </w:footnote>
  <w:footnote w:type="continuationSeparator" w:id="0">
    <w:p w14:paraId="2997622D" w14:textId="77777777" w:rsidR="00ED3861" w:rsidRDefault="00ED3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716C0" w14:textId="77777777" w:rsidR="00DF5DA7" w:rsidRDefault="00000000">
    <w:pPr>
      <w:pStyle w:val="Cabealho"/>
      <w:jc w:val="center"/>
    </w:pPr>
    <w:r>
      <w:rPr>
        <w:b/>
        <w:bCs/>
        <w:noProof/>
        <w:color w:val="000000"/>
        <w:sz w:val="22"/>
        <w:szCs w:val="22"/>
      </w:rPr>
      <w:drawing>
        <wp:inline distT="0" distB="0" distL="114300" distR="114300" wp14:anchorId="7570BC59" wp14:editId="00F686E4">
          <wp:extent cx="2588895" cy="756285"/>
          <wp:effectExtent l="0" t="0" r="1905" b="5715"/>
          <wp:docPr id="1" name="Imagem 1" descr="Imagem com fund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agem com fundo 0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888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4639DD"/>
    <w:rsid w:val="00000304"/>
    <w:rsid w:val="0000035E"/>
    <w:rsid w:val="00001DCC"/>
    <w:rsid w:val="00002C42"/>
    <w:rsid w:val="000039FB"/>
    <w:rsid w:val="00005A2B"/>
    <w:rsid w:val="0001715E"/>
    <w:rsid w:val="000220C3"/>
    <w:rsid w:val="00025055"/>
    <w:rsid w:val="00027E06"/>
    <w:rsid w:val="00032D3C"/>
    <w:rsid w:val="00034B96"/>
    <w:rsid w:val="0003520F"/>
    <w:rsid w:val="0004051A"/>
    <w:rsid w:val="00044913"/>
    <w:rsid w:val="0004670E"/>
    <w:rsid w:val="00046F51"/>
    <w:rsid w:val="00054EBF"/>
    <w:rsid w:val="000563BD"/>
    <w:rsid w:val="00057BF3"/>
    <w:rsid w:val="0006098B"/>
    <w:rsid w:val="00061731"/>
    <w:rsid w:val="0006287B"/>
    <w:rsid w:val="00077C36"/>
    <w:rsid w:val="000833AA"/>
    <w:rsid w:val="00084F99"/>
    <w:rsid w:val="000856B1"/>
    <w:rsid w:val="00086BF6"/>
    <w:rsid w:val="000A1AF8"/>
    <w:rsid w:val="000A2C91"/>
    <w:rsid w:val="000A4455"/>
    <w:rsid w:val="000B55AA"/>
    <w:rsid w:val="000C106F"/>
    <w:rsid w:val="000C4210"/>
    <w:rsid w:val="000C716F"/>
    <w:rsid w:val="000E07F7"/>
    <w:rsid w:val="000E55B7"/>
    <w:rsid w:val="000F039A"/>
    <w:rsid w:val="000F2173"/>
    <w:rsid w:val="001110F1"/>
    <w:rsid w:val="001124CA"/>
    <w:rsid w:val="00120A03"/>
    <w:rsid w:val="00121292"/>
    <w:rsid w:val="00123213"/>
    <w:rsid w:val="0012418E"/>
    <w:rsid w:val="00132ABC"/>
    <w:rsid w:val="00136AB1"/>
    <w:rsid w:val="0014104C"/>
    <w:rsid w:val="001453B4"/>
    <w:rsid w:val="0014736A"/>
    <w:rsid w:val="001666E2"/>
    <w:rsid w:val="00170050"/>
    <w:rsid w:val="001707CA"/>
    <w:rsid w:val="001710F2"/>
    <w:rsid w:val="001754BB"/>
    <w:rsid w:val="00175A15"/>
    <w:rsid w:val="00183C53"/>
    <w:rsid w:val="001902B9"/>
    <w:rsid w:val="0019178F"/>
    <w:rsid w:val="00193FE1"/>
    <w:rsid w:val="0019442E"/>
    <w:rsid w:val="00195822"/>
    <w:rsid w:val="00196E61"/>
    <w:rsid w:val="001A3D67"/>
    <w:rsid w:val="001C6C67"/>
    <w:rsid w:val="001D000B"/>
    <w:rsid w:val="001D1462"/>
    <w:rsid w:val="001D5EBF"/>
    <w:rsid w:val="001D60AF"/>
    <w:rsid w:val="001E05C5"/>
    <w:rsid w:val="001E23FC"/>
    <w:rsid w:val="001F3237"/>
    <w:rsid w:val="00202B47"/>
    <w:rsid w:val="00207803"/>
    <w:rsid w:val="00213E94"/>
    <w:rsid w:val="00217EE4"/>
    <w:rsid w:val="00220666"/>
    <w:rsid w:val="00226B1F"/>
    <w:rsid w:val="00226C40"/>
    <w:rsid w:val="00230888"/>
    <w:rsid w:val="00232526"/>
    <w:rsid w:val="002352F3"/>
    <w:rsid w:val="00236C9F"/>
    <w:rsid w:val="00236CE9"/>
    <w:rsid w:val="00236E7D"/>
    <w:rsid w:val="00242695"/>
    <w:rsid w:val="00242D06"/>
    <w:rsid w:val="00245931"/>
    <w:rsid w:val="00251787"/>
    <w:rsid w:val="00252EDD"/>
    <w:rsid w:val="00254896"/>
    <w:rsid w:val="00255E64"/>
    <w:rsid w:val="002567F0"/>
    <w:rsid w:val="002613C1"/>
    <w:rsid w:val="00264C93"/>
    <w:rsid w:val="002701F2"/>
    <w:rsid w:val="00274285"/>
    <w:rsid w:val="0028077F"/>
    <w:rsid w:val="002851E6"/>
    <w:rsid w:val="00285D67"/>
    <w:rsid w:val="00286F68"/>
    <w:rsid w:val="00291C09"/>
    <w:rsid w:val="002924E6"/>
    <w:rsid w:val="00292BAD"/>
    <w:rsid w:val="00296920"/>
    <w:rsid w:val="00296FC3"/>
    <w:rsid w:val="002A07C4"/>
    <w:rsid w:val="002A5702"/>
    <w:rsid w:val="002B01CD"/>
    <w:rsid w:val="002B7628"/>
    <w:rsid w:val="002B7DCC"/>
    <w:rsid w:val="002C0A5A"/>
    <w:rsid w:val="002C38EB"/>
    <w:rsid w:val="002C4F45"/>
    <w:rsid w:val="002D031D"/>
    <w:rsid w:val="002D08ED"/>
    <w:rsid w:val="002D40AA"/>
    <w:rsid w:val="002E1477"/>
    <w:rsid w:val="002E6221"/>
    <w:rsid w:val="002F02AD"/>
    <w:rsid w:val="002F40C8"/>
    <w:rsid w:val="002F747B"/>
    <w:rsid w:val="00304911"/>
    <w:rsid w:val="0030502F"/>
    <w:rsid w:val="0031272B"/>
    <w:rsid w:val="00317E7A"/>
    <w:rsid w:val="0033742E"/>
    <w:rsid w:val="00337748"/>
    <w:rsid w:val="0034473C"/>
    <w:rsid w:val="003453F9"/>
    <w:rsid w:val="00350C23"/>
    <w:rsid w:val="003522E4"/>
    <w:rsid w:val="00364B3A"/>
    <w:rsid w:val="00372AF1"/>
    <w:rsid w:val="00377A5D"/>
    <w:rsid w:val="00380953"/>
    <w:rsid w:val="0038401E"/>
    <w:rsid w:val="00387A78"/>
    <w:rsid w:val="00390B5B"/>
    <w:rsid w:val="00392835"/>
    <w:rsid w:val="003949D5"/>
    <w:rsid w:val="00395D2F"/>
    <w:rsid w:val="00397C0D"/>
    <w:rsid w:val="003A26B7"/>
    <w:rsid w:val="003A403B"/>
    <w:rsid w:val="003A4A0A"/>
    <w:rsid w:val="003A4A9B"/>
    <w:rsid w:val="003A6FFB"/>
    <w:rsid w:val="003B3DD5"/>
    <w:rsid w:val="003B7E52"/>
    <w:rsid w:val="003C150A"/>
    <w:rsid w:val="003C6489"/>
    <w:rsid w:val="003C7CE9"/>
    <w:rsid w:val="003D13C5"/>
    <w:rsid w:val="003D33FE"/>
    <w:rsid w:val="003D5CF3"/>
    <w:rsid w:val="003D5F32"/>
    <w:rsid w:val="003E358B"/>
    <w:rsid w:val="003E661B"/>
    <w:rsid w:val="003F1700"/>
    <w:rsid w:val="003F440B"/>
    <w:rsid w:val="003F6A0F"/>
    <w:rsid w:val="003F7CF2"/>
    <w:rsid w:val="003F7D1A"/>
    <w:rsid w:val="004008F5"/>
    <w:rsid w:val="004023D5"/>
    <w:rsid w:val="00402DA6"/>
    <w:rsid w:val="004040B5"/>
    <w:rsid w:val="004046F3"/>
    <w:rsid w:val="0041127E"/>
    <w:rsid w:val="00414C73"/>
    <w:rsid w:val="004177F2"/>
    <w:rsid w:val="004220FB"/>
    <w:rsid w:val="0043259A"/>
    <w:rsid w:val="00433FCA"/>
    <w:rsid w:val="004349DA"/>
    <w:rsid w:val="00452C9A"/>
    <w:rsid w:val="00453DA5"/>
    <w:rsid w:val="00456E24"/>
    <w:rsid w:val="00460CC1"/>
    <w:rsid w:val="00461EF6"/>
    <w:rsid w:val="004652B6"/>
    <w:rsid w:val="00473E7B"/>
    <w:rsid w:val="0047488F"/>
    <w:rsid w:val="0047779A"/>
    <w:rsid w:val="00480FF4"/>
    <w:rsid w:val="00481C2F"/>
    <w:rsid w:val="00485F0C"/>
    <w:rsid w:val="00497AA8"/>
    <w:rsid w:val="004A0411"/>
    <w:rsid w:val="004A2F6F"/>
    <w:rsid w:val="004A40D1"/>
    <w:rsid w:val="004B071E"/>
    <w:rsid w:val="004B28D1"/>
    <w:rsid w:val="004B3945"/>
    <w:rsid w:val="004B6802"/>
    <w:rsid w:val="004C1150"/>
    <w:rsid w:val="004C44AA"/>
    <w:rsid w:val="004C4ABB"/>
    <w:rsid w:val="004C6A82"/>
    <w:rsid w:val="004C6CAE"/>
    <w:rsid w:val="004D1F30"/>
    <w:rsid w:val="004D3013"/>
    <w:rsid w:val="004D429B"/>
    <w:rsid w:val="004D6BE7"/>
    <w:rsid w:val="004E2A53"/>
    <w:rsid w:val="004E2D67"/>
    <w:rsid w:val="004E487E"/>
    <w:rsid w:val="004E4B56"/>
    <w:rsid w:val="004E66F4"/>
    <w:rsid w:val="004E69F6"/>
    <w:rsid w:val="004F01D0"/>
    <w:rsid w:val="004F1E21"/>
    <w:rsid w:val="004F4B76"/>
    <w:rsid w:val="004F59FB"/>
    <w:rsid w:val="004F7294"/>
    <w:rsid w:val="00501889"/>
    <w:rsid w:val="00501F1E"/>
    <w:rsid w:val="00504748"/>
    <w:rsid w:val="005076C9"/>
    <w:rsid w:val="00510D4D"/>
    <w:rsid w:val="0051266D"/>
    <w:rsid w:val="00512FB6"/>
    <w:rsid w:val="00514539"/>
    <w:rsid w:val="00515988"/>
    <w:rsid w:val="00515F82"/>
    <w:rsid w:val="005218EB"/>
    <w:rsid w:val="00522B35"/>
    <w:rsid w:val="005230B0"/>
    <w:rsid w:val="00523479"/>
    <w:rsid w:val="00530C25"/>
    <w:rsid w:val="00531B48"/>
    <w:rsid w:val="00534B0B"/>
    <w:rsid w:val="005359CA"/>
    <w:rsid w:val="00550A3F"/>
    <w:rsid w:val="00552F09"/>
    <w:rsid w:val="00554571"/>
    <w:rsid w:val="00571CA1"/>
    <w:rsid w:val="00571E2F"/>
    <w:rsid w:val="00581981"/>
    <w:rsid w:val="005845E4"/>
    <w:rsid w:val="00592115"/>
    <w:rsid w:val="00592D98"/>
    <w:rsid w:val="005935C0"/>
    <w:rsid w:val="00594041"/>
    <w:rsid w:val="00595B73"/>
    <w:rsid w:val="00597037"/>
    <w:rsid w:val="00597F19"/>
    <w:rsid w:val="005A0773"/>
    <w:rsid w:val="005A167B"/>
    <w:rsid w:val="005A396A"/>
    <w:rsid w:val="005A44BB"/>
    <w:rsid w:val="005A673E"/>
    <w:rsid w:val="005A7531"/>
    <w:rsid w:val="005B24D8"/>
    <w:rsid w:val="005B5EAD"/>
    <w:rsid w:val="005B6432"/>
    <w:rsid w:val="005C38A6"/>
    <w:rsid w:val="005C4DA6"/>
    <w:rsid w:val="005C5052"/>
    <w:rsid w:val="005D1DAA"/>
    <w:rsid w:val="005D4CA6"/>
    <w:rsid w:val="005F13A5"/>
    <w:rsid w:val="005F263C"/>
    <w:rsid w:val="005F4A7C"/>
    <w:rsid w:val="005F650F"/>
    <w:rsid w:val="00602D76"/>
    <w:rsid w:val="006030E6"/>
    <w:rsid w:val="006105C6"/>
    <w:rsid w:val="00621CE3"/>
    <w:rsid w:val="006235C7"/>
    <w:rsid w:val="00626C37"/>
    <w:rsid w:val="00626DB6"/>
    <w:rsid w:val="00627964"/>
    <w:rsid w:val="00656902"/>
    <w:rsid w:val="006612F8"/>
    <w:rsid w:val="00661B2D"/>
    <w:rsid w:val="00662D56"/>
    <w:rsid w:val="006632EA"/>
    <w:rsid w:val="00663C88"/>
    <w:rsid w:val="0066417F"/>
    <w:rsid w:val="00670A52"/>
    <w:rsid w:val="00673F86"/>
    <w:rsid w:val="00675A3D"/>
    <w:rsid w:val="006811CF"/>
    <w:rsid w:val="00681EA6"/>
    <w:rsid w:val="00683B28"/>
    <w:rsid w:val="00683D62"/>
    <w:rsid w:val="006868CE"/>
    <w:rsid w:val="00690714"/>
    <w:rsid w:val="0069126F"/>
    <w:rsid w:val="00692C03"/>
    <w:rsid w:val="00695B8D"/>
    <w:rsid w:val="006A7F02"/>
    <w:rsid w:val="006B06F0"/>
    <w:rsid w:val="006B7075"/>
    <w:rsid w:val="006C532D"/>
    <w:rsid w:val="006D0AA1"/>
    <w:rsid w:val="006D3EF3"/>
    <w:rsid w:val="006D60A0"/>
    <w:rsid w:val="006F57D4"/>
    <w:rsid w:val="006F79DD"/>
    <w:rsid w:val="00701D75"/>
    <w:rsid w:val="007070E9"/>
    <w:rsid w:val="007118DD"/>
    <w:rsid w:val="007163F4"/>
    <w:rsid w:val="007200A9"/>
    <w:rsid w:val="007227E4"/>
    <w:rsid w:val="00722A37"/>
    <w:rsid w:val="0073537D"/>
    <w:rsid w:val="00735615"/>
    <w:rsid w:val="00740120"/>
    <w:rsid w:val="00740774"/>
    <w:rsid w:val="0074416D"/>
    <w:rsid w:val="00747FD0"/>
    <w:rsid w:val="007510DE"/>
    <w:rsid w:val="00752167"/>
    <w:rsid w:val="00756056"/>
    <w:rsid w:val="00760DDC"/>
    <w:rsid w:val="00764FF3"/>
    <w:rsid w:val="007740F9"/>
    <w:rsid w:val="00776C7F"/>
    <w:rsid w:val="00780CF1"/>
    <w:rsid w:val="00791AE5"/>
    <w:rsid w:val="0079324C"/>
    <w:rsid w:val="0079681D"/>
    <w:rsid w:val="007A5F23"/>
    <w:rsid w:val="007B5F83"/>
    <w:rsid w:val="007B739A"/>
    <w:rsid w:val="007C1758"/>
    <w:rsid w:val="007C3ED6"/>
    <w:rsid w:val="007C4A48"/>
    <w:rsid w:val="007D1030"/>
    <w:rsid w:val="007E3CF5"/>
    <w:rsid w:val="007E549C"/>
    <w:rsid w:val="007E56A8"/>
    <w:rsid w:val="007F2621"/>
    <w:rsid w:val="007F69BF"/>
    <w:rsid w:val="007F7CD0"/>
    <w:rsid w:val="00806A13"/>
    <w:rsid w:val="008077B5"/>
    <w:rsid w:val="0081002E"/>
    <w:rsid w:val="0081066E"/>
    <w:rsid w:val="00812AD9"/>
    <w:rsid w:val="008166EA"/>
    <w:rsid w:val="0081685E"/>
    <w:rsid w:val="0082569B"/>
    <w:rsid w:val="00825A20"/>
    <w:rsid w:val="00832717"/>
    <w:rsid w:val="00841890"/>
    <w:rsid w:val="00847B8F"/>
    <w:rsid w:val="00850F3A"/>
    <w:rsid w:val="00851C3D"/>
    <w:rsid w:val="00856017"/>
    <w:rsid w:val="00857BBD"/>
    <w:rsid w:val="00860DC4"/>
    <w:rsid w:val="00861C6D"/>
    <w:rsid w:val="008679F6"/>
    <w:rsid w:val="00870415"/>
    <w:rsid w:val="00872DFD"/>
    <w:rsid w:val="00881224"/>
    <w:rsid w:val="008A6C92"/>
    <w:rsid w:val="008B047C"/>
    <w:rsid w:val="008B3B54"/>
    <w:rsid w:val="008B421D"/>
    <w:rsid w:val="008B50F5"/>
    <w:rsid w:val="008B6771"/>
    <w:rsid w:val="008B68F6"/>
    <w:rsid w:val="008B7A1F"/>
    <w:rsid w:val="008C1417"/>
    <w:rsid w:val="008C24D0"/>
    <w:rsid w:val="008C5ADF"/>
    <w:rsid w:val="008D18CC"/>
    <w:rsid w:val="008D36ED"/>
    <w:rsid w:val="008E16B2"/>
    <w:rsid w:val="008E486B"/>
    <w:rsid w:val="008E50F0"/>
    <w:rsid w:val="008E6C71"/>
    <w:rsid w:val="008F4E6B"/>
    <w:rsid w:val="008F6B8B"/>
    <w:rsid w:val="00901758"/>
    <w:rsid w:val="00902C77"/>
    <w:rsid w:val="00903CBE"/>
    <w:rsid w:val="00907BDA"/>
    <w:rsid w:val="00911167"/>
    <w:rsid w:val="009165D5"/>
    <w:rsid w:val="009169E7"/>
    <w:rsid w:val="00922D44"/>
    <w:rsid w:val="00924E3E"/>
    <w:rsid w:val="00925AED"/>
    <w:rsid w:val="00927244"/>
    <w:rsid w:val="00927F13"/>
    <w:rsid w:val="00932B01"/>
    <w:rsid w:val="00937518"/>
    <w:rsid w:val="00941C95"/>
    <w:rsid w:val="00946D04"/>
    <w:rsid w:val="00947F87"/>
    <w:rsid w:val="00950A2E"/>
    <w:rsid w:val="00951076"/>
    <w:rsid w:val="009541E2"/>
    <w:rsid w:val="00954D54"/>
    <w:rsid w:val="0096692E"/>
    <w:rsid w:val="00971E59"/>
    <w:rsid w:val="00980568"/>
    <w:rsid w:val="00983677"/>
    <w:rsid w:val="009836F7"/>
    <w:rsid w:val="00986F3B"/>
    <w:rsid w:val="009A0AD8"/>
    <w:rsid w:val="009A5B1A"/>
    <w:rsid w:val="009B3A05"/>
    <w:rsid w:val="009C004B"/>
    <w:rsid w:val="009C38F4"/>
    <w:rsid w:val="009C6083"/>
    <w:rsid w:val="009D2297"/>
    <w:rsid w:val="009D2909"/>
    <w:rsid w:val="009D5ACC"/>
    <w:rsid w:val="009D7373"/>
    <w:rsid w:val="009D76AA"/>
    <w:rsid w:val="009E022B"/>
    <w:rsid w:val="009E1BB0"/>
    <w:rsid w:val="009E4BD0"/>
    <w:rsid w:val="009F2D8D"/>
    <w:rsid w:val="009F3224"/>
    <w:rsid w:val="009F587D"/>
    <w:rsid w:val="00A03D7B"/>
    <w:rsid w:val="00A0488D"/>
    <w:rsid w:val="00A13CD9"/>
    <w:rsid w:val="00A2080F"/>
    <w:rsid w:val="00A20B5F"/>
    <w:rsid w:val="00A30E2C"/>
    <w:rsid w:val="00A31347"/>
    <w:rsid w:val="00A3488F"/>
    <w:rsid w:val="00A358AA"/>
    <w:rsid w:val="00A35F3C"/>
    <w:rsid w:val="00A41BB1"/>
    <w:rsid w:val="00A447F6"/>
    <w:rsid w:val="00A4715A"/>
    <w:rsid w:val="00A50274"/>
    <w:rsid w:val="00A57A72"/>
    <w:rsid w:val="00A60530"/>
    <w:rsid w:val="00A61BE9"/>
    <w:rsid w:val="00A63E6B"/>
    <w:rsid w:val="00A6440C"/>
    <w:rsid w:val="00A70873"/>
    <w:rsid w:val="00A83C90"/>
    <w:rsid w:val="00A855CE"/>
    <w:rsid w:val="00A9042D"/>
    <w:rsid w:val="00A90D72"/>
    <w:rsid w:val="00A91C0D"/>
    <w:rsid w:val="00A9411D"/>
    <w:rsid w:val="00A94F23"/>
    <w:rsid w:val="00A96ABB"/>
    <w:rsid w:val="00AA119A"/>
    <w:rsid w:val="00AA1F55"/>
    <w:rsid w:val="00AA6A29"/>
    <w:rsid w:val="00AB083C"/>
    <w:rsid w:val="00AB5C5C"/>
    <w:rsid w:val="00AB624C"/>
    <w:rsid w:val="00AB7686"/>
    <w:rsid w:val="00AE03CE"/>
    <w:rsid w:val="00AE6B5D"/>
    <w:rsid w:val="00AE6DE8"/>
    <w:rsid w:val="00AF274A"/>
    <w:rsid w:val="00B00339"/>
    <w:rsid w:val="00B04F74"/>
    <w:rsid w:val="00B05F89"/>
    <w:rsid w:val="00B1181A"/>
    <w:rsid w:val="00B21B3A"/>
    <w:rsid w:val="00B2537D"/>
    <w:rsid w:val="00B27ABE"/>
    <w:rsid w:val="00B330FC"/>
    <w:rsid w:val="00B33BDC"/>
    <w:rsid w:val="00B40D5D"/>
    <w:rsid w:val="00B42569"/>
    <w:rsid w:val="00B47354"/>
    <w:rsid w:val="00B47C00"/>
    <w:rsid w:val="00B5192B"/>
    <w:rsid w:val="00B53C01"/>
    <w:rsid w:val="00B56F2F"/>
    <w:rsid w:val="00B6786B"/>
    <w:rsid w:val="00B7069C"/>
    <w:rsid w:val="00B7309C"/>
    <w:rsid w:val="00B76284"/>
    <w:rsid w:val="00B80060"/>
    <w:rsid w:val="00B836FD"/>
    <w:rsid w:val="00B8692A"/>
    <w:rsid w:val="00B908F5"/>
    <w:rsid w:val="00B9697B"/>
    <w:rsid w:val="00BA0F04"/>
    <w:rsid w:val="00BA332E"/>
    <w:rsid w:val="00BC2513"/>
    <w:rsid w:val="00BC3C12"/>
    <w:rsid w:val="00BD0CEC"/>
    <w:rsid w:val="00BD5E8B"/>
    <w:rsid w:val="00BE2DA3"/>
    <w:rsid w:val="00BF0FB0"/>
    <w:rsid w:val="00BF37B2"/>
    <w:rsid w:val="00BF4315"/>
    <w:rsid w:val="00BF55EA"/>
    <w:rsid w:val="00C00DA7"/>
    <w:rsid w:val="00C15C17"/>
    <w:rsid w:val="00C17E7D"/>
    <w:rsid w:val="00C31E73"/>
    <w:rsid w:val="00C32962"/>
    <w:rsid w:val="00C35C88"/>
    <w:rsid w:val="00C367E6"/>
    <w:rsid w:val="00C47005"/>
    <w:rsid w:val="00C52452"/>
    <w:rsid w:val="00C55BAF"/>
    <w:rsid w:val="00C56ABF"/>
    <w:rsid w:val="00C6161D"/>
    <w:rsid w:val="00C61F5D"/>
    <w:rsid w:val="00C63363"/>
    <w:rsid w:val="00C65F63"/>
    <w:rsid w:val="00C66E09"/>
    <w:rsid w:val="00C706EC"/>
    <w:rsid w:val="00C72AC7"/>
    <w:rsid w:val="00C73CB8"/>
    <w:rsid w:val="00C75C4A"/>
    <w:rsid w:val="00C75EF2"/>
    <w:rsid w:val="00C817A0"/>
    <w:rsid w:val="00C96248"/>
    <w:rsid w:val="00CA4497"/>
    <w:rsid w:val="00CA76A9"/>
    <w:rsid w:val="00CB10D5"/>
    <w:rsid w:val="00CB2C49"/>
    <w:rsid w:val="00CC26A0"/>
    <w:rsid w:val="00CC3D12"/>
    <w:rsid w:val="00CC7D1C"/>
    <w:rsid w:val="00CD3FEE"/>
    <w:rsid w:val="00CE6605"/>
    <w:rsid w:val="00CE760C"/>
    <w:rsid w:val="00CF0F00"/>
    <w:rsid w:val="00CF4265"/>
    <w:rsid w:val="00CF5FE7"/>
    <w:rsid w:val="00D03D19"/>
    <w:rsid w:val="00D0580F"/>
    <w:rsid w:val="00D1294C"/>
    <w:rsid w:val="00D17C73"/>
    <w:rsid w:val="00D20792"/>
    <w:rsid w:val="00D238D8"/>
    <w:rsid w:val="00D3015E"/>
    <w:rsid w:val="00D3047D"/>
    <w:rsid w:val="00D377CD"/>
    <w:rsid w:val="00D42A12"/>
    <w:rsid w:val="00D43F79"/>
    <w:rsid w:val="00D4609D"/>
    <w:rsid w:val="00D641F4"/>
    <w:rsid w:val="00D77BD0"/>
    <w:rsid w:val="00D809C9"/>
    <w:rsid w:val="00D80B03"/>
    <w:rsid w:val="00D81333"/>
    <w:rsid w:val="00D82E0D"/>
    <w:rsid w:val="00D84457"/>
    <w:rsid w:val="00D91877"/>
    <w:rsid w:val="00D93849"/>
    <w:rsid w:val="00DA29D4"/>
    <w:rsid w:val="00DA652D"/>
    <w:rsid w:val="00DB04D3"/>
    <w:rsid w:val="00DB5578"/>
    <w:rsid w:val="00DB5DD4"/>
    <w:rsid w:val="00DC59A5"/>
    <w:rsid w:val="00DD2FE0"/>
    <w:rsid w:val="00DD3D9F"/>
    <w:rsid w:val="00DD5E6D"/>
    <w:rsid w:val="00DE04F8"/>
    <w:rsid w:val="00DE24CD"/>
    <w:rsid w:val="00DE7C20"/>
    <w:rsid w:val="00DF3971"/>
    <w:rsid w:val="00DF5DA7"/>
    <w:rsid w:val="00DF74D3"/>
    <w:rsid w:val="00E0746C"/>
    <w:rsid w:val="00E103A3"/>
    <w:rsid w:val="00E10EBA"/>
    <w:rsid w:val="00E10F28"/>
    <w:rsid w:val="00E205AC"/>
    <w:rsid w:val="00E246BA"/>
    <w:rsid w:val="00E25073"/>
    <w:rsid w:val="00E2563C"/>
    <w:rsid w:val="00E25864"/>
    <w:rsid w:val="00E340F4"/>
    <w:rsid w:val="00E3538D"/>
    <w:rsid w:val="00E54EFE"/>
    <w:rsid w:val="00E56321"/>
    <w:rsid w:val="00E5716E"/>
    <w:rsid w:val="00E72E07"/>
    <w:rsid w:val="00E72E3D"/>
    <w:rsid w:val="00E82391"/>
    <w:rsid w:val="00E82B96"/>
    <w:rsid w:val="00E83994"/>
    <w:rsid w:val="00EA4D6C"/>
    <w:rsid w:val="00EB35B2"/>
    <w:rsid w:val="00EC6C8A"/>
    <w:rsid w:val="00ED0223"/>
    <w:rsid w:val="00ED2BAB"/>
    <w:rsid w:val="00ED3861"/>
    <w:rsid w:val="00EE1AC2"/>
    <w:rsid w:val="00EE2D7B"/>
    <w:rsid w:val="00EE340B"/>
    <w:rsid w:val="00EE5932"/>
    <w:rsid w:val="00EE777F"/>
    <w:rsid w:val="00EF0826"/>
    <w:rsid w:val="00EF1459"/>
    <w:rsid w:val="00EF3E88"/>
    <w:rsid w:val="00EF4D89"/>
    <w:rsid w:val="00F0119E"/>
    <w:rsid w:val="00F05142"/>
    <w:rsid w:val="00F20957"/>
    <w:rsid w:val="00F20D80"/>
    <w:rsid w:val="00F33B9F"/>
    <w:rsid w:val="00F428CA"/>
    <w:rsid w:val="00F44F9D"/>
    <w:rsid w:val="00F52A18"/>
    <w:rsid w:val="00F54208"/>
    <w:rsid w:val="00F6390A"/>
    <w:rsid w:val="00F66D73"/>
    <w:rsid w:val="00F80640"/>
    <w:rsid w:val="00F85B74"/>
    <w:rsid w:val="00F90B22"/>
    <w:rsid w:val="00F935FD"/>
    <w:rsid w:val="00FA0087"/>
    <w:rsid w:val="00FA22B1"/>
    <w:rsid w:val="00FA270B"/>
    <w:rsid w:val="00FB33AA"/>
    <w:rsid w:val="00FB3841"/>
    <w:rsid w:val="00FB3CE8"/>
    <w:rsid w:val="00FB4706"/>
    <w:rsid w:val="00FC6676"/>
    <w:rsid w:val="00FC73B4"/>
    <w:rsid w:val="00FD1A40"/>
    <w:rsid w:val="00FD5C64"/>
    <w:rsid w:val="00FD5E50"/>
    <w:rsid w:val="00FD6079"/>
    <w:rsid w:val="00FD61C9"/>
    <w:rsid w:val="00FE0214"/>
    <w:rsid w:val="00FE39E7"/>
    <w:rsid w:val="00FE5D7C"/>
    <w:rsid w:val="00FF24D7"/>
    <w:rsid w:val="02021D56"/>
    <w:rsid w:val="053EEDAB"/>
    <w:rsid w:val="08511548"/>
    <w:rsid w:val="0B5F3925"/>
    <w:rsid w:val="0F450C44"/>
    <w:rsid w:val="14B60257"/>
    <w:rsid w:val="17402243"/>
    <w:rsid w:val="18474219"/>
    <w:rsid w:val="1C0B714E"/>
    <w:rsid w:val="1C8549AE"/>
    <w:rsid w:val="1CD414F1"/>
    <w:rsid w:val="1DF361E9"/>
    <w:rsid w:val="25385418"/>
    <w:rsid w:val="28FC7F6C"/>
    <w:rsid w:val="29D65475"/>
    <w:rsid w:val="36120F69"/>
    <w:rsid w:val="3672363D"/>
    <w:rsid w:val="382E045F"/>
    <w:rsid w:val="3C4944FC"/>
    <w:rsid w:val="3D9A3A9E"/>
    <w:rsid w:val="41772064"/>
    <w:rsid w:val="47C441CA"/>
    <w:rsid w:val="47E339CF"/>
    <w:rsid w:val="49F26F61"/>
    <w:rsid w:val="514522FD"/>
    <w:rsid w:val="56C803D5"/>
    <w:rsid w:val="57D07535"/>
    <w:rsid w:val="5F324D9B"/>
    <w:rsid w:val="5FE343DC"/>
    <w:rsid w:val="60192167"/>
    <w:rsid w:val="645A0930"/>
    <w:rsid w:val="64F56D32"/>
    <w:rsid w:val="6798579F"/>
    <w:rsid w:val="69156FF4"/>
    <w:rsid w:val="6FA22DAF"/>
    <w:rsid w:val="724D5268"/>
    <w:rsid w:val="752672B9"/>
    <w:rsid w:val="754639DD"/>
    <w:rsid w:val="75C92411"/>
    <w:rsid w:val="7675773E"/>
    <w:rsid w:val="7AF5249F"/>
    <w:rsid w:val="7B77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76D88"/>
  <w15:docId w15:val="{2BA2378A-F55F-4F29-839C-9A982AA6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uiPriority="99" w:unhideWhenUsed="1" w:qFormat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styleId="Hyperlink">
    <w:name w:val="Hyperlink"/>
    <w:basedOn w:val="Fontepargpadro"/>
    <w:autoRedefine/>
    <w:qFormat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autoRedefine/>
    <w:qFormat/>
  </w:style>
  <w:style w:type="paragraph" w:styleId="Cabealho">
    <w:name w:val="header"/>
    <w:basedOn w:val="Normal"/>
    <w:autoRedefine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autoRedefine/>
    <w:qFormat/>
    <w:rPr>
      <w:b/>
      <w:bCs/>
    </w:rPr>
  </w:style>
  <w:style w:type="paragraph" w:styleId="Rodap">
    <w:name w:val="footer"/>
    <w:basedOn w:val="Normal"/>
    <w:link w:val="RodapChar"/>
    <w:autoRedefine/>
    <w:uiPriority w:val="99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autoRedefine/>
    <w:uiPriority w:val="99"/>
    <w:qFormat/>
    <w:pPr>
      <w:ind w:left="720"/>
      <w:contextualSpacing/>
    </w:pPr>
  </w:style>
  <w:style w:type="character" w:customStyle="1" w:styleId="RodapChar">
    <w:name w:val="Rodapé Char"/>
    <w:basedOn w:val="Fontepargpadro"/>
    <w:link w:val="Rodap"/>
    <w:autoRedefine/>
    <w:uiPriority w:val="99"/>
    <w:qFormat/>
    <w:rPr>
      <w:rFonts w:ascii="Times New Roman" w:eastAsia="Times New Roman" w:hAnsi="Times New Roman" w:cs="Times New Roman"/>
    </w:rPr>
  </w:style>
  <w:style w:type="character" w:customStyle="1" w:styleId="MenoPendente1">
    <w:name w:val="Menção Pendente1"/>
    <w:basedOn w:val="Fontepargpadro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autoRedefine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basedOn w:val="TextodecomentrioChar"/>
    <w:link w:val="Assuntodocomentrio"/>
    <w:autoRedefine/>
    <w:qFormat/>
    <w:rPr>
      <w:rFonts w:ascii="Times New Roman" w:eastAsia="Times New Roman" w:hAnsi="Times New Roman" w:cs="Times New Roman"/>
      <w:b/>
      <w:bCs/>
    </w:rPr>
  </w:style>
  <w:style w:type="character" w:styleId="TextodoEspaoReservado">
    <w:name w:val="Placeholder Text"/>
    <w:basedOn w:val="Fontepargpadro"/>
    <w:autoRedefine/>
    <w:uiPriority w:val="99"/>
    <w:unhideWhenUsed/>
    <w:qFormat/>
    <w:rPr>
      <w:color w:val="666666"/>
    </w:rPr>
  </w:style>
  <w:style w:type="character" w:customStyle="1" w:styleId="Estilo1">
    <w:name w:val="Estilo1"/>
    <w:basedOn w:val="Fontepargpadro"/>
    <w:autoRedefine/>
    <w:uiPriority w:val="1"/>
    <w:qFormat/>
    <w:rPr>
      <w:rFonts w:ascii="Verdana" w:hAnsi="Verdana"/>
      <w:color w:val="0000FF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{8f3929a7-8dd1-465c-995f-d49dc2991c27}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3929A7-8DD1-465C-995F-D49DC2991C27}"/>
      </w:docPartPr>
      <w:docPartBody>
        <w:p w:rsidR="00410892" w:rsidRDefault="00410892" w:rsidP="00410892">
          <w:pPr>
            <w:pStyle w:val="8f3929a7-8dd1-465c-995f-d49dc2991c27"/>
          </w:pPr>
          <w:r>
            <w:rPr>
              <w:rStyle w:val="TextodoEspaoReservado"/>
              <w:rFonts w:eastAsiaTheme="minorEastAsia"/>
            </w:rPr>
            <w:t>Escolher um item.</w:t>
          </w:r>
        </w:p>
      </w:docPartBody>
    </w:docPart>
    <w:docPart>
      <w:docPartPr>
        <w:name w:val="{0285c3b3-dd97-4c32-aeb4-a7ebfc944aaf}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5C3B3-DD97-4C32-AEB4-A7EBFC944AAF}"/>
      </w:docPartPr>
      <w:docPartBody>
        <w:p w:rsidR="00410892" w:rsidRDefault="00410892" w:rsidP="00410892">
          <w:pPr>
            <w:pStyle w:val="0285c3b3-dd97-4c32-aeb4-a7ebfc944aaf"/>
          </w:pPr>
          <w:r>
            <w:rPr>
              <w:color w:val="808080"/>
            </w:rPr>
            <w:t>Escolher um item.</w:t>
          </w:r>
        </w:p>
      </w:docPartBody>
    </w:docPart>
    <w:docPart>
      <w:docPartPr>
        <w:name w:val="{07f1c866-1928-4d54-88d3-24ed5568dc03}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F1C866-1928-4D54-88D3-24ED5568DC03}"/>
      </w:docPartPr>
      <w:docPartBody>
        <w:p w:rsidR="00410892" w:rsidRDefault="00410892" w:rsidP="00410892">
          <w:pPr>
            <w:pStyle w:val="07f1c866-1928-4d54-88d3-24ed5568dc03"/>
          </w:pPr>
          <w:r>
            <w:rPr>
              <w:rStyle w:val="TextodoEspaoReservado"/>
              <w:rFonts w:eastAsiaTheme="minorEastAsia"/>
            </w:rPr>
            <w:t>Escolher um item.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E1D67" w:rsidRDefault="00EE1D67">
      <w:pPr>
        <w:spacing w:line="240" w:lineRule="auto"/>
      </w:pPr>
      <w:r>
        <w:separator/>
      </w:r>
    </w:p>
  </w:endnote>
  <w:endnote w:type="continuationSeparator" w:id="0">
    <w:p w:rsidR="00EE1D67" w:rsidRDefault="00EE1D6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E1D67" w:rsidRDefault="00EE1D67">
      <w:pPr>
        <w:spacing w:after="0"/>
      </w:pPr>
      <w:r>
        <w:separator/>
      </w:r>
    </w:p>
  </w:footnote>
  <w:footnote w:type="continuationSeparator" w:id="0">
    <w:p w:rsidR="00EE1D67" w:rsidRDefault="00EE1D6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EC1"/>
    <w:rsid w:val="003234AB"/>
    <w:rsid w:val="00410892"/>
    <w:rsid w:val="0063407C"/>
    <w:rsid w:val="0066071A"/>
    <w:rsid w:val="00692DAE"/>
    <w:rsid w:val="00994EC3"/>
    <w:rsid w:val="00E80EC1"/>
    <w:rsid w:val="00EE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nhideWhenUsed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autoRedefine/>
    <w:uiPriority w:val="99"/>
    <w:unhideWhenUsed/>
    <w:qFormat/>
    <w:rsid w:val="00410892"/>
    <w:rPr>
      <w:color w:val="666666"/>
    </w:rPr>
  </w:style>
  <w:style w:type="paragraph" w:customStyle="1" w:styleId="8f3929a7-8dd1-465c-995f-d49dc2991c27">
    <w:name w:val="[8f3929a7-8dd1-465c-995f-d49dc2991c27]"/>
    <w:rsid w:val="0041089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0285c3b3-dd97-4c32-aeb4-a7ebfc944aaf">
    <w:name w:val="[0285c3b3-dd97-4c32-aeb4-a7ebfc944aaf]"/>
    <w:rsid w:val="0041089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07f1c866-1928-4d54-88d3-24ed5568dc03">
    <w:name w:val="[07f1c866-1928-4d54-88d3-24ed5568dc03]"/>
    <w:rsid w:val="0041089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67483DC604424FC2A8CCDA88F94680C63">
    <w:name w:val="67483DC604424FC2A8CCDA88F94680C6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762D2932E91A46FB928BAE2278A601783">
    <w:name w:val="762D2932E91A46FB928BAE2278A601783"/>
    <w:autoRedefine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BA877-271A-45FE-B94C-8859F96C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helder.oliveira</dc:creator>
  <cp:lastModifiedBy>Lívia Beatriz Oliveira Ferreira</cp:lastModifiedBy>
  <cp:revision>47</cp:revision>
  <cp:lastPrinted>2024-04-02T17:20:00Z</cp:lastPrinted>
  <dcterms:created xsi:type="dcterms:W3CDTF">2024-01-21T22:54:00Z</dcterms:created>
  <dcterms:modified xsi:type="dcterms:W3CDTF">2024-04-02T18:13:00Z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1046-12.2.0.16703</vt:lpwstr>
  </property>
  <property fmtid="{D5CDD505-2E9C-101B-9397-08002B2CF9AE}" pid="3" name="ICV">
    <vt:lpwstr>305DF13D8EE74979A836969924920C20</vt:lpwstr>
  </property>
</Properties>
</file>